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28.10.2026, 08:02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Humanitární sbírky mají ve Stonavě dlouholetou tradici</w:t>
      </w:r>
    </w:p>
    <w:p>
      <w:pPr/>
      <w:r>
        <w:rPr>
          <w:b w:val="1"/>
          <w:bCs w:val="1"/>
        </w:rPr>
        <w:t xml:space="preserve">anketa, dárci: </w:t>
      </w:r>
      <w:r>
        <w:rPr/>
        <w:t xml:space="preserve">„My se zúčastňujeme pravidelně každý rok. Vždycky přispíváme do sbírky.“ „Nějaké povlečení, přebytečné, co se doma neužívá, nějaké oblečení, aby někomu za to ještě udělalo užitek, službu.“ „</w:t>
      </w:r>
      <w:r>
        <w:rPr>
          <w:i w:val="1"/>
          <w:iCs w:val="1"/>
        </w:rPr>
        <w:t xml:space="preserve">Máme tam dětské, dívčí, chlapecké, dámské i pánské.“</w:t>
      </w:r>
      <w:r>
        <w:rPr/>
        <w:t xml:space="preserve"> „Mmy už tady několik let dáváme věci tak, jak si myslím, že je to super.“</w:t>
      </w:r>
    </w:p>
    <w:p>
      <w:pPr/>
      <w:r>
        <w:rPr/>
        <w:t xml:space="preserve">Za dnešními sbírkami stojí dlouholetá tradice, která se začala psát v roce 2010. Tehdy se z iniciativy Anny Wicherkové uskutečnila první veřejná sbírka použitého ošacení. Její začátky přitom nebyly vůbec jednoduché. Na tehdejší podmínky dodnes vzpomíná Anna Kotůlková, která u zrodu sbírek stála společně s ní.</w:t>
      </w:r>
    </w:p>
    <w:p>
      <w:pPr/>
      <w:r>
        <w:rPr>
          <w:b w:val="1"/>
          <w:bCs w:val="1"/>
        </w:rPr>
        <w:t xml:space="preserve">Anna Kotůlková, spoluorganizátorka sbírky: </w:t>
      </w:r>
      <w:r>
        <w:rPr/>
        <w:t xml:space="preserve">„Tak vzniklo to, že paní Wicherková se toho chytla a já jsem jí jako pomáhala. Začli jsme to pod tribunou. Ano a tam to bylo dost těžké, protože tam pršelo. Sušili jsme to na těch sedačkách.“</w:t>
      </w:r>
    </w:p>
    <w:p>
      <w:pPr/>
      <w:r>
        <w:rPr/>
        <w:t xml:space="preserve">Sbírky se později konaly také v hasičské zbrojnici na Novém Světě, než našly své zázemí ve sportovní hale. Anna Wicherková už sice není mezi námi, její myšlenka pomáhat potřebným ale ve Stonavě žije dál.</w:t>
      </w:r>
    </w:p>
    <w:p>
      <w:pPr/>
      <w:r>
        <w:rPr>
          <w:b w:val="1"/>
          <w:bCs w:val="1"/>
        </w:rPr>
        <w:t xml:space="preserve">Marcela Holková, vedoucí charitativních obchodů ADRA:</w:t>
      </w:r>
      <w:r>
        <w:rPr/>
        <w:t xml:space="preserve"> „Paní Wicherková, nadšenec, úžasná osoba, vyšlo to z její iniciativy a podařilo se to tak výborně, že to je až dodnes. Takže prakticky to je teď Memoriál paní Wicherkové.“</w:t>
      </w:r>
    </w:p>
    <w:p>
      <w:pPr/>
      <w:r>
        <w:rPr/>
        <w:t xml:space="preserve">Na její odkaz dnes navazuje Sociální a zdravotní komise obce Stonava. Zájem veřejnosti je stále velký a mezi darovanými věcmi se občas objeví i něco neobvyklého.</w:t>
      </w:r>
    </w:p>
    <w:p>
      <w:pPr/>
      <w:r>
        <w:rPr>
          <w:b w:val="1"/>
          <w:bCs w:val="1"/>
        </w:rPr>
        <w:t xml:space="preserve">Jaroslava Žemličková, spoluorganizátorka sbírky, členka Sociální a zdravotní komise obce Stonava: </w:t>
      </w:r>
      <w:r>
        <w:rPr/>
        <w:t xml:space="preserve">„Tak hlavně nosí oblečení, potom nosí kabelky, boty. A letos, co máme takovou raritu, tak máme 3 televize a norkový kožich.“</w:t>
      </w:r>
    </w:p>
    <w:p>
      <w:pPr/>
      <w:r>
        <w:rPr/>
        <w:t xml:space="preserve">Pro organizátory je důležité především to, aby darované věci našly další využití. Podle zástupců ADRY mají sbírky ve Stonavě mimořádný význam také díky kvalitě přinášeného oblečení. </w:t>
      </w:r>
    </w:p>
    <w:p>
      <w:pPr/>
      <w:r>
        <w:rPr>
          <w:b w:val="1"/>
          <w:bCs w:val="1"/>
        </w:rPr>
        <w:t xml:space="preserve">Marcela Holková, vedoucí charitativních obchodů ADRA:</w:t>
      </w:r>
      <w:r>
        <w:rPr/>
        <w:t xml:space="preserve"> „Ty věci, co přinesou, ta sbírka má vždycky vysokou hodnotu. Takže to jde matkám samoživitelkám, opuštěným osobám, osobám, které jsou bez přístřeší."</w:t>
      </w:r>
    </w:p>
    <w:p>
      <w:pPr/>
      <w:r>
        <w:rPr/>
        <w:t xml:space="preserve">Darované věci nacházejí své využití v charitativních obchodech a sociálních šatnících na Karvinsku. A že ochota pomáhat není omezena jen na obyvatele Stonavy, potvrzují i dárci, kteří přijeli z větší dálky, například z Orlové.</w:t>
      </w:r>
    </w:p>
    <w:p>
      <w:pPr/>
      <w:r>
        <w:rPr>
          <w:b w:val="1"/>
          <w:bCs w:val="1"/>
        </w:rPr>
        <w:t xml:space="preserve">anketa, dárci: </w:t>
      </w:r>
      <w:r>
        <w:rPr/>
        <w:t xml:space="preserve">„Dozvěděli jsme se to během letáku, který jsem našla na internetu. Tak máme věci, které už nenosíme, takže jsme je posbírali, poskládali a přivezli.“</w:t>
      </w:r>
    </w:p>
    <w:p>
      <w:pPr/>
      <w:r>
        <w:rPr/>
        <w:t xml:space="preserve">Další příležitost pomoci potřebným budou mít lidé ve Stonavě opět na jaře příštího roku, kdy se uskuteční další humanitární sbírka. Organizátoři věří, že i tentokrát se setká se stejně velkým zájmem veřejnosti.</w:t>
      </w:r>
    </w:p>
    <w:p>
      <w:pPr/>
      <w:r>
        <w:rPr>
          <w:b w:val="1"/>
          <w:bCs w:val="1"/>
        </w:rPr>
        <w:t xml:space="preserve">Marcela Holková, vedoucí charitativních obchodů ADRA: </w:t>
      </w:r>
      <w:r>
        <w:rPr/>
        <w:t xml:space="preserve">„Prostě to je děláno srdcem, to je vidět.“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7593/humanitarni-sbirky-maji-ve-stonave-dlouholetou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2026-10-28T09:19:14+01:00</dcterms:created>
  <dcterms:modified xsi:type="dcterms:W3CDTF">2026-10-28T09:19:14+01:00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