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Výroční konference České urologické společnosti</w:t>
      </w:r>
    </w:p>
    <w:p>
      <w:pPr/>
      <w:r>
        <w:rPr>
          <w:b w:val="1"/>
          <w:bCs w:val="1"/>
        </w:rPr>
        <w:t xml:space="preserve">Jiří Havrlant, ředitel FN Ostrava </w:t>
      </w:r>
      <w:r>
        <w:rPr/>
        <w:t xml:space="preserve">Přeju vám příjemné dny tady v Ostravě, vím, že dneska bude i přenos ze sálu, uroplastika doktora Míky.</w:t>
      </w:r>
    </w:p>
    <w:p>
      <w:pPr/>
      <w:r>
        <w:rPr/>
        <w:t xml:space="preserve">Do přímého přenosu provedení uretroplastiky, tedy úpravy tvaru močové trubice s využitím tkáně, odebrané z vnitřní strany tváře, mohli aktivně vstupovat i účastníci konference.</w:t>
      </w:r>
    </w:p>
    <w:p>
      <w:pPr/>
      <w:r>
        <w:rPr>
          <w:b w:val="1"/>
          <w:bCs w:val="1"/>
        </w:rPr>
        <w:t xml:space="preserve"> Michal Grepl, přednosta Urologické kliniky FNO a LF OU, prezident konference</w:t>
      </w:r>
      <w:r>
        <w:rPr/>
        <w:t xml:space="preserve">  Je to velmi zajímavý rekonstrukční výkon na dolních močových cestách, což nedělá úplně každé pracoviště v České republice.</w:t>
      </w:r>
    </w:p>
    <w:p>
      <w:pPr/>
      <w:r>
        <w:rPr/>
        <w:t xml:space="preserve">Během tří dnů zazněly desítky odborných přednášek, které potvrdily, že urologie zažívá obrovský rozvoj.</w:t>
      </w:r>
    </w:p>
    <w:p>
      <w:pPr/>
      <w:r>
        <w:rPr/>
        <w:t xml:space="preserve">Jan Krhut, Ph.D., Urologická klinika FNO a LF OU, vědecký sekretář konference  Ten skok je obrovský. Když já jsem začínal, tak bylo poměrně široké spektrum operací a většina se dělala otevřeným způsobem. 0:48 Extrémně rychle se rozvíjí robotická chirurgie, která v současné době už tu laparoskopickou z velké části nahradila. A nahradila z velké části i tu otevřenou operativu.</w:t>
      </w:r>
    </w:p>
    <w:p>
      <w:pPr/>
      <w:r>
        <w:rPr/>
        <w:t xml:space="preserve">Bohatý program sesterské sekce otevřely přednášky epidemiologa Petra Smejkala a Tomáš Glac z Kliniky anesteziologie, resuscitace a intenzivní medicíny Fakultní nemocniCe Ostrava se zaměřil na péči o periferní žilní katetry.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19/vyrocni-konference-ceske-urologicke-spol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2026-10-29T17:55:37+01:00</dcterms:created>
  <dcterms:modified xsi:type="dcterms:W3CDTF">2026-10-29T17:55:37+01:00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