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bude pokračovat v koaliční spolupráci, dohodu uzavřeli Žijeme pro Karvinou a ANO</w:t>
      </w:r>
    </w:p>
    <w:p>
      <w:pPr/>
      <w:r>
        <w:rPr/>
        <w:t xml:space="preserve">Obě uskupení tak navazují na spolupráci z předchozího volebního období a chtějí pokračovat ve společném rozvoji města.</w:t>
      </w:r>
    </w:p>
    <w:p>
      <w:pPr/>
      <w:r>
        <w:rPr>
          <w:b w:val="1"/>
          <w:bCs w:val="1"/>
        </w:rPr>
        <w:t xml:space="preserve">Jan Wolf (ŽIJEME PRO KARVINOU), primátor Karviné:</w:t>
      </w:r>
      <w:r>
        <w:rPr/>
        <w:t xml:space="preserve"> "My jsme dnes podepsali koaliční dohodu s hnutím ANO. Jde o širší spolupráci z hlediska projektů, které máme připravené a které se rozvíjejí, takže ta spolupráce přesahuje město. Jde o spolupráci s krajem, se státem, a proto jsme rádi, že můžeme navázat na ty předcházející čtyři roky, které jsme společně tady byli. Vedení města zůstane na sdružení Žijeme pro Karvinou. Hnutí ANO získá tři radní, takže věřím, že ta spolupráce bude dobře fungovat."</w:t>
      </w:r>
    </w:p>
    <w:p>
      <w:pPr/>
      <w:r>
        <w:rPr/>
        <w:t xml:space="preserve">Podle uzavřené koaliční dohody mají funkci primátora i všech náměstků primátora zastávat zástupci uskupení Žijeme pro Karvinou. Zatímco zástupci ANO budou v radě působit jako řadoví členové.</w:t>
      </w:r>
    </w:p>
    <w:p>
      <w:pPr/>
      <w:r>
        <w:rPr>
          <w:b w:val="1"/>
          <w:bCs w:val="1"/>
        </w:rPr>
        <w:t xml:space="preserve">Petr Koval (ANO), volební lídr hnutí:</w:t>
      </w:r>
      <w:r>
        <w:rPr/>
        <w:t xml:space="preserve"> "Je to samozřejmě po našem vyjádření, co se týká výsledků voleb. Dlouho jsme přemýšleli, jaká bude naše další role. Nakonec jsme se rozhodli, že co se týká opoziční práce, není to, co bychom potřebovali pro budoucnost Karviné. Proto jsme se samozřejmě domluvili s Honzou Wolfem a pokračovali v nastolené spolupráci, která probíhala v minulých letech."</w:t>
      </w:r>
    </w:p>
    <w:p>
      <w:pPr/>
      <w:r>
        <w:rPr/>
        <w:t xml:space="preserve">Ve vedení města zůstává primátor Karviné Jan Wolf, náměstci Lukáš Raszyk, Andrzej Bizoń a Radim Slíva. Novým náměstkem se má stát Lukáš Heczko. Ustavující zasedání zastupitelstva se uskuteční v pondělí 9. listopadu od 15:00 hodin v sále Obchodně podnikatelské fakulty Karviná.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7662/karvina-bude-pokracovat-v-koalicni-spolupraci-dohodu-uzavreli-zijeme-pro-karvinou-a-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2026-11-03T19:59:45+01:00</dcterms:created>
  <dcterms:modified xsi:type="dcterms:W3CDTF">2026-11-03T19:59:45+01:00</dcterms:modified>
</cp:coreProperties>
</file>

<file path=docProps/custom.xml><?xml version="1.0" encoding="utf-8"?>
<Properties xmlns="http://schemas.openxmlformats.org/officeDocument/2006/custom-properties" xmlns:vt="http://schemas.openxmlformats.org/officeDocument/2006/docPropsVTypes"/>
</file>