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čekal večer s hvězdami, odvážné horor v podzemí</w:t>
      </w:r>
    </w:p>
    <w:p>
      <w:pPr/>
      <w:r>
        <w:rPr/>
        <w:t xml:space="preserve">Tradiční dušičkový lampionový průvod, letos s podtitulem Cesta za hvězdnou oblohou, rozsvítil ulice města na trase z Masarykova náměstí k Hückelovým vilám.   </w:t>
      </w:r>
    </w:p>
    <w:p>
      <w:pPr/>
      <w:r>
        <w:rPr>
          <w:b w:val="1"/>
          <w:bCs w:val="1"/>
        </w:rPr>
        <w:t xml:space="preserve">Zuzana Rosová, Mozaika rodinné centrum: </w:t>
      </w:r>
      <w:r>
        <w:rPr/>
        <w:t xml:space="preserve">“Motivovala nás pohádka O Vánoční hvězdě, kdy vlastně celé nebe, měsíc a hvězdy se ocitly na zemi. A my touto pohádkou chceme provést děti, takže nás čeká Lampionový průvod cesta s hvězdnou oblohou, kdy společně dojdeme do cíle, který je nově v zahradách Hückelových vil, kde děti čeká měsíc, souhvězdí a bohatý doprovodný program.”</w:t>
      </w:r>
    </w:p>
    <w:p>
      <w:pPr/>
      <w:r>
        <w:rPr>
          <w:b w:val="1"/>
          <w:bCs w:val="1"/>
        </w:rPr>
        <w:t xml:space="preserve">účastníci akce: </w:t>
      </w:r>
    </w:p>
    <w:p>
      <w:pPr/>
      <w:r>
        <w:rPr/>
        <w:t xml:space="preserve">“My nejsme úplně z Nového Jičína, takže jsem si i trošku zajeli, a jsme rádi, protože zatím to vypadá docela zajímavě.” </w:t>
      </w:r>
    </w:p>
    <w:p>
      <w:pPr/>
      <w:r>
        <w:rPr/>
        <w:t xml:space="preserve">“Vyrazili jsme s dcerkou, já jsem si nechal namalovat na obličej i strašidelnou masku, dcera ji měla taky, ale sundala si ji, a nechala mě v tom.” </w:t>
      </w:r>
    </w:p>
    <w:p>
      <w:pPr/>
      <w:r>
        <w:rPr/>
        <w:t xml:space="preserve">Akce přilákala velké množství rodin s dětmi, přestože počasí bylo v daný večer opravdu dušičkově pochmurné, nicméně jako zázrakem déšť kolem páté večer ustal. </w:t>
      </w:r>
    </w:p>
    <w:p>
      <w:pPr/>
      <w:r>
        <w:rPr>
          <w:b w:val="1"/>
          <w:bCs w:val="1"/>
        </w:rPr>
        <w:t xml:space="preserve">Zuzana Rosová, Mozaika rodinné centrum: </w:t>
      </w:r>
      <w:r>
        <w:rPr/>
        <w:t xml:space="preserve">“My máme velikou radost, že to počasí lidi neodradilo, což je perfektní, Novojčináci jsou úžasní a my se moc těšíme, jak je za chvíli do těch vil dovedeme.”</w:t>
      </w:r>
    </w:p>
    <w:p>
      <w:pPr/>
      <w:r>
        <w:rPr/>
        <w:t xml:space="preserve">Obvyklým cílem lampionového průvodu, který poslední léta pořádá Rodinné centrum Mozaika ve spolupráci s městským kulturním střediskem, byly Smetanovy sady. Letos ovšem kouzelný večer probudil k životu významnou historickou památku města. </w:t>
      </w:r>
    </w:p>
    <w:p>
      <w:pPr/>
      <w:r>
        <w:rPr>
          <w:b w:val="1"/>
          <w:bCs w:val="1"/>
        </w:rPr>
        <w:t xml:space="preserve">Zuzana Rosová, Mozaika rodinné centrum: </w:t>
      </w:r>
      <w:r>
        <w:rPr/>
        <w:t xml:space="preserve">“My jsme si vybrali Hückelovy vily proto, protože to místo si zaslouží více akcí a více pozornosti. Už jak jsme to minulý týden chystali a domlouvali, tak opravdu to samo o sobě bylo kouzelné. Takže chceme to místo zviditelnit a ukázat, že je škoda, že nežije tak, jak by mělo.”</w:t>
      </w:r>
    </w:p>
    <w:p>
      <w:pPr/>
      <w:r>
        <w:rPr/>
        <w:t xml:space="preserve">Díky interaktivnímu programu, efektům a hudebnímu příběhu hvězdičky Amálky vily ožily ve vskutku kouzelné atmosféře. </w:t>
      </w:r>
    </w:p>
    <w:p>
      <w:pPr/>
      <w:r>
        <w:rPr/>
        <w:t xml:space="preserve">Větší děti, a nebo především odvážní jedinci, se zase v termínu Dušiček a Halloweenu mohli vydat na Strašidelnou stezku do radničního sklepení. V podzemí je čekala děsivá překvapení a hororové postavy.  </w:t>
      </w:r>
    </w:p>
    <w:p>
      <w:pPr/>
      <w:r>
        <w:rPr>
          <w:b w:val="1"/>
          <w:bCs w:val="1"/>
        </w:rPr>
        <w:t xml:space="preserve">Radim Mohler, spoluautor projektu Exit game: </w:t>
      </w:r>
      <w:r>
        <w:rPr/>
        <w:t xml:space="preserve">“Od té doby, co máme k dispozici Radniční sklípek, tak byla jasná varianta udělat Stezku odvahy. Letos to je pátá varianta a každou variantu vymýšlíme nějakým způsobem jinak. A letos máme specialitu, že používám ještě více audiovizuálních prvků a multimediálních efektů, a to se vůbec nebavím o živých  hercích.”  </w:t>
      </w:r>
    </w:p>
    <w:p>
      <w:pPr/>
      <w:r>
        <w:rPr>
          <w:b w:val="1"/>
          <w:bCs w:val="1"/>
        </w:rPr>
        <w:t xml:space="preserve">Radim Mohler, spoluautor projektu Exit game: </w:t>
      </w:r>
      <w:r>
        <w:rPr/>
        <w:t xml:space="preserve">“Ta trasa, protože máme k dispozici čtyři sta metrů čtverečních, tak není krátká, ale na výběr jsou dvě varianty. Varianta pro děti, nebo varianta pro odvážná. My jsme si slíbili, že zážitky nemusí být kladné, zážitky musí být silné, a proto používáme takové prvky, aby v ideálním případě na to lidi nikdy nezapomněli. Sám si říkám, jestli to nekdy nepřeháníme, ale to ukáže až potom výsledek, co lidi budou říkat. A jekot na náměstí je v pořádku…”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664/deti-cekal-vecer-s-hvezdami-odvazne-horor-v-pod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2026-11-03T09:58:43+01:00</dcterms:created>
  <dcterms:modified xsi:type="dcterms:W3CDTF">2026-11-03T09:58:43+01:00</dcterms:modified>
</cp:coreProperties>
</file>

<file path=docProps/custom.xml><?xml version="1.0" encoding="utf-8"?>
<Properties xmlns="http://schemas.openxmlformats.org/officeDocument/2006/custom-properties" xmlns:vt="http://schemas.openxmlformats.org/officeDocument/2006/docPropsVTypes"/>
</file>