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6.11.2026,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Fotbalistům MFK Karviná se zatím daří a mají jasné cíle</w:t>
      </w:r>
    </w:p>
    <w:p>
      <w:pPr/>
      <w:r>
        <w:rPr/>
        <w:t xml:space="preserve">Fotbalistům MFK Karviná se momentálně daří a v posledních zápasech převažují výhry.</w:t>
      </w:r>
    </w:p>
    <w:p>
      <w:pPr/>
      <w:r>
        <w:rPr>
          <w:b w:val="1"/>
          <w:bCs w:val="1"/>
        </w:rPr>
        <w:t xml:space="preserve">Roman West, trenér A mužstva MFK Karviná:</w:t>
      </w:r>
      <w:r>
        <w:rPr/>
        <w:t xml:space="preserve"> "Herně to vypadá velmi solidně. Samozřejmě, někdy v těch zápasech je to lepší, někdy horší, ale myslím si, že obecně jsme zatím spokojeni i samozřejmě s umístěním v tabulce i s výsledky."</w:t>
      </w:r>
    </w:p>
    <w:p>
      <w:pPr/>
      <w:r>
        <w:rPr/>
        <w:t xml:space="preserve">Podzimní sezona pomalu končí a tým už myslí také na jaro.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715/fotbalistum-mfk-karvina-se-zatim-dari-a-maji-jasne-c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2026-11-07T03:10:39+01:00</dcterms:created>
  <dcterms:modified xsi:type="dcterms:W3CDTF">2026-11-07T03:10:39+01:00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