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Mistryně světa Eva Jordová připravuje své nástupkyně</w:t>
      </w:r>
    </w:p>
    <w:p>
      <w:pPr/>
      <w:r>
        <w:rPr/>
        <w:t xml:space="preserve">Fitness je velmi mladý sport, který se pro dospěláky skládá z pózování v plavkách, z promenády v šatech a ze sestavy.</w:t>
      </w:r>
    </w:p>
    <w:p>
      <w:pPr/>
      <w:r>
        <w:rPr/>
        <w:t xml:space="preserve">Eva Jordová: </w:t>
      </w:r>
      <w:r>
        <w:rPr>
          <w:i w:val="1"/>
          <w:iCs w:val="1"/>
        </w:rPr>
        <w:t xml:space="preserve">"Ta sestava má minutu třicet až minutu padesát, je složená z akrobatických, silových a flexibilních prvků. Vybrat si můžete hudbu, zhruba tři písničky můžou být namixované. Výběr prvků může být z gymnastiky, bojových sportů, aerobiku, moderní gymnastiky, sportovní gymnastiky a dalších nově vznikajících pohybových forem. Není tam žádné pózování, hodnocení postavy, jak většina lidí vlastně zná, zaměňuje fitness s kulturistikou, že jde o to, aby měly objemy a vyrýsované, tak to k dětem vůbec nepatří. Tam je to vyloženě jenom o tom pohybu. Rád se hýbat a ukázat lidem, že i děti, které nejsou gymnasticky nadané se tomu můžou věnovat."</w:t>
      </w:r>
    </w:p>
    <w:p>
      <w:pPr/>
      <w:r>
        <w:rPr/>
        <w:t xml:space="preserve">Jana Šímová, reprezentantka fitness:</w:t>
      </w:r>
      <w:r>
        <w:rPr>
          <w:i w:val="1"/>
          <w:iCs w:val="1"/>
        </w:rPr>
        <w:t xml:space="preserve"> "Já nevím, co mě na tom vlastně baví. Spíš, že nesedím doma, že se můžu něčemu věnovat, že nejsem taková, holky, co sedí u počítače jsou kulaté. Že mám nějaký zájem."</w:t>
      </w:r>
    </w:p>
    <w:p>
      <w:pPr/>
      <w:r>
        <w:rPr/>
        <w:t xml:space="preserve">Jana Kovaříková, reprezentantka fitness:</w:t>
      </w:r>
      <w:r>
        <w:rPr>
          <w:i w:val="1"/>
          <w:iCs w:val="1"/>
        </w:rPr>
        <w:t xml:space="preserve"> "Já cvičím tři roky. Mně na tom nejvíc baví, já neví, prostě, že je to sport."</w:t>
      </w:r>
    </w:p>
    <w:p>
      <w:pPr/>
      <w:r>
        <w:rPr/>
        <w:t xml:space="preserve">Hana Sedláčková, reprezentantka fitness:</w:t>
      </w:r>
      <w:r>
        <w:rPr>
          <w:i w:val="1"/>
          <w:iCs w:val="1"/>
        </w:rPr>
        <w:t xml:space="preserve"> "Zatím jsme byly v Itálii a chystáme se do Řecka."</w:t>
      </w:r>
    </w:p>
    <w:p>
      <w:pPr/>
      <w:r>
        <w:rPr/>
        <w:t xml:space="preserve">Barča Macková, reprezentantka fitness: </w:t>
      </w:r>
      <w:r>
        <w:rPr>
          <w:i w:val="1"/>
          <w:iCs w:val="1"/>
        </w:rPr>
        <w:t xml:space="preserve">"Cvičíme dvakrát týdně, někdy třikrát.. Chystáme se na soutěž do Karlových Varů, to bude mistrovství světa a bude o začátkem léta."</w:t>
      </w:r>
    </w:p>
    <w:p>
      <w:pPr/>
      <w:r>
        <w:rPr/>
        <w:t xml:space="preserve">Umístění děvčat na vrcholné světové soutěži je zatím ve hvězdách. Samotná účast na mistrovství světa pro ně dozajista bude životním zážitkem.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131/mistryne-sveta-eva-jordova-pripravuje-sve-nastupk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2026-07-07T10:18:19+02:00</dcterms:created>
  <dcterms:modified xsi:type="dcterms:W3CDTF">2026-07-07T10:18:19+02:00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