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Jak na jarní únavu - radí Melánie Kautzová</w:t>
      </w:r>
    </w:p>
    <w:p>
      <w:pPr/>
      <w:r>
        <w:rPr/>
        <w:t xml:space="preserve">Jarní únavu způsobuje celý souhrn příčin. Jednou z velmi důležitých je nevhodná strava.</w:t>
      </w:r>
    </w:p>
    <w:p>
      <w:pPr/>
      <w:r>
        <w:rPr/>
        <w:t xml:space="preserve">Melánie Kautzová, odbornice na zdravou výživu: </w:t>
      </w:r>
      <w:r>
        <w:rPr>
          <w:i w:val="1"/>
          <w:iCs w:val="1"/>
        </w:rPr>
        <w:t xml:space="preserve">"Jarní únava většinou souvisí s překyselením organismu. To znamená, že člověk v zimním období jedl stravu takovou energetickou, aby mu dlouho vydržela a dala mu pocit tepla. Pokud toho jedl přes míru a měl nedostatek pohybu, tak bývá často překyselený a s tímhle je na jaře změnit stravu."</w:t>
      </w:r>
    </w:p>
    <w:p>
      <w:pPr/>
      <w:r>
        <w:rPr/>
        <w:t xml:space="preserve">Anketa, obyvatelé Bruntálu: "Jarní únavu pociťuju možná celý rok. Ráda chodím ven, pokud můžu a trošku v přírodě medituju." "Snažím se jíst zdravě. Hlavně věci, které nejsou vařené, snažím se syrovou stravu nejvíc." "Já mám vysoký tlak, takže se mi špatně dýchá. Musím chodit pomaloučku."</w:t>
      </w:r>
    </w:p>
    <w:p>
      <w:pPr/>
      <w:r>
        <w:rPr/>
        <w:t xml:space="preserve">Člověk by se měl na jaře zamyslet nad svým jídelníčkem a podle svých možností jej alespoň trochu změnit.</w:t>
      </w:r>
    </w:p>
    <w:p>
      <w:pPr/>
      <w:r>
        <w:rPr/>
        <w:t xml:space="preserve">Melánie Kautzová, odbornice na zdravou výživu:</w:t>
      </w:r>
      <w:r>
        <w:rPr>
          <w:i w:val="1"/>
          <w:iCs w:val="1"/>
        </w:rPr>
        <w:t xml:space="preserve"> "Doporučuji třeba klíčky, ty jsou plné energie, vitality, přidat do stravy, protože ta jarní zelenina úplně není a udělat si nějakou detoxikační kúru. Kam každý z nás zajde, to záleží na něm. Někdo drží hladovku, někomu stačí vypít nějaký čaj čistící."</w:t>
      </w:r>
    </w:p>
    <w:p>
      <w:pPr/>
      <w:r>
        <w:rPr/>
        <w:t xml:space="preserve">Velmi důležitá je i tak zvaná duševní hygiena. Člověk by si na jaře měl udělat pořádek nejen ve svém těle, ale také ve své mysli.</w:t>
      </w:r>
    </w:p>
    <w:p>
      <w:pPr/>
      <w:r>
        <w:rPr/>
        <w:t xml:space="preserve">Melánie Kautzová, odbornice na zdravou výživu: </w:t>
      </w:r>
      <w:r>
        <w:rPr>
          <w:i w:val="1"/>
          <w:iCs w:val="1"/>
        </w:rPr>
        <w:t xml:space="preserve">"Veškeré zdravotní problémy pochází z toho, jak přemýšlí. Člověk, který má radost ze života, umí ten život prožít, chodí rád do školy, do práce, cokoliv dělá s chutí, tak se to objeví i v jeho životě, v jeho zdraví."</w:t>
      </w:r>
    </w:p>
    <w:p>
      <w:pPr/>
      <w:r>
        <w:rPr/>
        <w:t xml:space="preserve">Anketa, obyvatelé Bruntálu:</w:t>
      </w:r>
      <w:r>
        <w:rPr>
          <w:i w:val="1"/>
          <w:iCs w:val="1"/>
        </w:rPr>
        <w:t xml:space="preserve"> "Jarní únavu nepociťuju vůbec, protože jsem vedený ke sportu. Mně právě skončila lyžařská sezóna a tak se cítím plný energie. Já jsem šťastný." "Nepociťuju jarní únavu vůbec, ani čas mi nedělá problémy, nic mi nedělá problémy. Já se cítím dobře." "Jarní únava? Já to nějak neřeším. Hraju fotbal, takže mě to z toho vždycky dostane."</w:t>
      </w:r>
    </w:p>
    <w:p>
      <w:pPr/>
      <w:r>
        <w:rPr/>
        <w:t xml:space="preserve">Zdravě jíst a myslet na příjemné věci. To je tedy způsob, jak pokořit jarní únavu.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149/jak-na-jarni-unavu--radi-melanie-kautz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2026-04-03T20:09:17+02:00</dcterms:created>
  <dcterms:modified xsi:type="dcterms:W3CDTF">2026-04-03T20:09:17+02:00</dcterms:modified>
</cp:coreProperties>
</file>

<file path=docProps/custom.xml><?xml version="1.0" encoding="utf-8"?>
<Properties xmlns="http://schemas.openxmlformats.org/officeDocument/2006/custom-properties" xmlns:vt="http://schemas.openxmlformats.org/officeDocument/2006/docPropsVTypes"/>
</file>