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v Karviné</w:t>
      </w:r>
    </w:p>
    <w:p>
      <w:pPr/>
      <w:r>
        <w:rPr/>
        <w:t xml:space="preserve">Pracovníci veřejné služby právě odklízejí jednu z černých skládek.</w:t>
      </w:r>
    </w:p>
    <w:p>
      <w:pPr/>
      <w:r>
        <w:rPr/>
        <w:t xml:space="preserve">Jana Maierová, odbor místního hospodářství MMK: </w:t>
      </w:r>
      <w:r>
        <w:rPr>
          <w:i w:val="1"/>
          <w:iCs w:val="1"/>
        </w:rPr>
        <w:t xml:space="preserve">"Odpad, který tady je, tak původci toho odpadu si myslím, že jsou i zahrádkáři, tak v rámci opatření tady bude mimořádně přistavěný velkoobjemový kontejner."</w:t>
      </w:r>
    </w:p>
    <w:p>
      <w:pPr/>
      <w:r>
        <w:rPr/>
        <w:t xml:space="preserve">Veřejná služba se podílí nejen na likvidaci černých skládek, ale i na úklidu a čištění města.</w:t>
      </w:r>
    </w:p>
    <w:p>
      <w:pPr/>
      <w:r>
        <w:rPr/>
        <w:t xml:space="preserve">Pavel Cieslar, mistr: </w:t>
      </w:r>
      <w:r>
        <w:rPr>
          <w:i w:val="1"/>
          <w:iCs w:val="1"/>
        </w:rPr>
        <w:t xml:space="preserve">"Veřejná služba je v rozsahu 16 hodin týdně, každý týden a pracuje se zhruba 6 hodin denně. K dnešní akci, likvidaci černé skládky na ulici Vodárny se podílí zhruba 35 pracovníků."</w:t>
      </w:r>
    </w:p>
    <w:p>
      <w:pPr/>
      <w:r>
        <w:rPr/>
        <w:t xml:space="preserve">Anketa, pracovníci veřejné služby: </w:t>
      </w:r>
      <w:r>
        <w:rPr>
          <w:i w:val="1"/>
          <w:iCs w:val="1"/>
        </w:rPr>
        <w:t xml:space="preserve">"Lidi nemají snahu nějak žít, no. Tady sbíráme a oni za námi hodí papírky."  "Lidé odhazují plasty, papíry, havně hodně oblečení tady je."</w:t>
      </w:r>
    </w:p>
    <w:p>
      <w:pPr/>
      <w:r>
        <w:rPr/>
        <w:t xml:space="preserve">Na skládkách se nejčastěji objevují pneumatiky, elektronika nebo ošacení, ale i běžný odpad z domácností, celé odpadkové pytle. Přestože v rámci šetření majetkového odboru magistrátu města se dlaší skládky v jiných lokalitách našly, není jich více než v loni.</w:t>
      </w:r>
    </w:p>
    <w:p>
      <w:pPr/>
      <w:r>
        <w:rPr/>
        <w:t xml:space="preserve">Jana Maierová, odbor místního hospodářství MMK: </w:t>
      </w:r>
      <w:r>
        <w:rPr>
          <w:i w:val="1"/>
          <w:iCs w:val="1"/>
        </w:rPr>
        <w:t xml:space="preserve">"Další vlastně likvidace černých skládek bude za Tescem. Pak garážové osady, ty jsou nejproblémovější, je to hlavně garážová osada za areálem technických služeb, pak je to garážová osada na ulici Borovského a na ulici Myslivecké."</w:t>
      </w:r>
    </w:p>
    <w:p>
      <w:pPr/>
      <w:r>
        <w:rPr/>
        <w:t xml:space="preserve">Vloni bylo na likvidaci černých skládek vynaloženo asi 95 tisíc korun.</w:t>
      </w:r>
    </w:p>
    <w:p>
      <w:pPr/>
      <w:r>
        <w:rPr/>
        <w:t xml:space="preserve">Jana Maierová, odbor místního hospodářství MMK: </w:t>
      </w:r>
      <w:r>
        <w:rPr>
          <w:i w:val="1"/>
          <w:iCs w:val="1"/>
        </w:rPr>
        <w:t xml:space="preserve">"Počítáme, že kolem těch 100 až 150ti tisíc bude vynaloženo i v letošním roce. Žádáme občany, pokud uvidí někoho, kdo zakládá černou skládku, aby ihned kontakotvali MP Karviná. Tím by nám moc pomohli, protože prostředky vynaložené na likvidaci jsou opravdu nemalé."</w:t>
      </w:r>
    </w:p>
    <w:p>
      <w:pPr/>
      <w:r>
        <w:rPr/>
        <w:t xml:space="preserve">Nemalé jsou i finance, které magistrát každoročně investuje do úklidu celého města.</w:t>
      </w:r>
    </w:p>
    <w:p>
      <w:pPr/>
      <w:r>
        <w:rPr/>
        <w:t xml:space="preserve">Jana Salamonová, vedoucí odboru místního hospodářství MMK: </w:t>
      </w:r>
      <w:r>
        <w:rPr>
          <w:i w:val="1"/>
          <w:iCs w:val="1"/>
        </w:rPr>
        <w:t xml:space="preserve">"Finančí prostředky na letošní rok na celkové čištění jsou více než 4 miliony korun."</w:t>
      </w:r>
    </w:p>
    <w:p>
      <w:pPr/>
      <w:r>
        <w:rPr/>
        <w:t xml:space="preserve">Díky mírné zimě a většímu solení nepoužívaly technické služby tolik inertu.</w:t>
      </w:r>
    </w:p>
    <w:p>
      <w:pPr/>
      <w:r>
        <w:rPr/>
        <w:t xml:space="preserve">Jana Salamonová, vedoucí odboru místního hospodářství MMK: </w:t>
      </w:r>
      <w:r>
        <w:rPr>
          <w:i w:val="1"/>
          <w:iCs w:val="1"/>
        </w:rPr>
        <w:t xml:space="preserve">"Občané si pochvalují, že není tolik prašnosti a není tolik smetí po městě."</w:t>
      </w:r>
    </w:p>
    <w:p>
      <w:pPr/>
      <w:r>
        <w:rPr/>
        <w:t xml:space="preserve">Čištění města začalo v polovině března. Jako první s ezačala uklízet historická část města, hned potom přišly na řadu Louky.</w:t>
      </w:r>
    </w:p>
    <w:p>
      <w:pPr/>
      <w:r>
        <w:rPr/>
        <w:t xml:space="preserve">Jana Salamonová, vedoucí odboru místního hospodářství MMK: "</w:t>
      </w:r>
      <w:r>
        <w:rPr>
          <w:i w:val="1"/>
          <w:iCs w:val="1"/>
        </w:rPr>
        <w:t xml:space="preserve">Letos jsme vyhověli požadavkům občanů Louk a vyčistili jsme přednostně Louky. Postupně dochází k čištění všech městských částí. Velkoplošným čištěním prošla část Karviná-Ráj, například ulice V Aleji a Božkova."</w:t>
      </w:r>
    </w:p>
    <w:p>
      <w:pPr/>
      <w:r>
        <w:rPr/>
        <w:t xml:space="preserve">Jarní úklid ulic bude probíhat až do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173/jarni-uklid-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2026-08-05T10:25:24+02:00</dcterms:created>
  <dcterms:modified xsi:type="dcterms:W3CDTF">2026-08-05T10:25:24+02:00</dcterms:modified>
</cp:coreProperties>
</file>

<file path=docProps/custom.xml><?xml version="1.0" encoding="utf-8"?>
<Properties xmlns="http://schemas.openxmlformats.org/officeDocument/2006/custom-properties" xmlns:vt="http://schemas.openxmlformats.org/officeDocument/2006/docPropsVTypes"/>
</file>