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Rekultivace propustily více než 120 zaměstnanců</w:t>
      </w:r>
    </w:p>
    <w:p>
      <w:pPr/>
      <w:r>
        <w:rPr/>
        <w:t xml:space="preserve">Chodby v administrativní budově rekultivací se v pátek zaplnily rozhořčenými zaměstnanci, kteří se naposledy sešli při přebírání výstupních papírů a na adresu společnosti nešetřili kritikou. Výpověd dostal také otec dvou malých dvojčat, který bude muset nyní spoléhat na svou ženu.</w:t>
      </w:r>
    </w:p>
    <w:p>
      <w:pPr/>
      <w:r>
        <w:rPr/>
        <w:t xml:space="preserve">Otec dvou dětí: </w:t>
      </w:r>
      <w:r>
        <w:rPr>
          <w:i w:val="1"/>
          <w:iCs w:val="1"/>
        </w:rPr>
        <w:t xml:space="preserve">"No já si myslím, že předseda představenstva pan Santarius, je obyčejný lhář a podvodník, přišel v únoru a sliboval, že budou dělat nějakou velkou firmu, že nám všem dají zaměstnání, že nás nebudou vyhazovat a dneska tady stojíme a jdeme si pro výstupní papíry. Takže si myslím, že prostě lhal."</w:t>
      </w:r>
    </w:p>
    <w:p>
      <w:pPr/>
      <w:r>
        <w:rPr/>
        <w:t xml:space="preserve">Na dlažbu přišli i dlouholetí pracovníci, kteří pomáhali firmu budovat. Anketa, propuštění zaměstnanci: </w:t>
      </w:r>
      <w:r>
        <w:rPr>
          <w:i w:val="1"/>
          <w:iCs w:val="1"/>
        </w:rPr>
        <w:t xml:space="preserve">"Já jsem pomáhal tady budovat skleníky, které už jsou taky prodány a ukradené, a tak to vypadá i s naší rekultivací."</w:t>
      </w:r>
    </w:p>
    <w:p>
      <w:pPr/>
      <w:r>
        <w:rPr/>
        <w:t xml:space="preserve">Předseda odborů Dušan Otaševič, říká: </w:t>
      </w:r>
      <w:r>
        <w:rPr>
          <w:i w:val="1"/>
          <w:iCs w:val="1"/>
        </w:rPr>
        <w:t xml:space="preserve">"My jsme pro to udělali, co bylo v našich silách, oslovili jsme majitele, jednali jsme s akcionáři. Snažili jsme vysvětlit situaci, snažili jsme se přesvědčit, že je škoda společnosti, která tady je a byla přes 40 let. Nikdo na to moc nereagoval, nechali zřejmě panu Santariusovi volnou ruku, a ten to pojal z našeho hlediska, že firmu zlikvidoval."</w:t>
      </w:r>
    </w:p>
    <w:p>
      <w:pPr/>
      <w:r>
        <w:rPr/>
        <w:t xml:space="preserve">Anketa, propuštění zaměstnanci:</w:t>
      </w:r>
      <w:r>
        <w:rPr>
          <w:i w:val="1"/>
          <w:iCs w:val="1"/>
        </w:rPr>
        <w:t xml:space="preserve"> "Je to všechno velký podvod, velký tunel. To přece neexistuje, aby podnik, který má zakázky, prosperuje, takto padnul na hubu a nějaký podvodník to vzal pod sebe."</w:t>
      </w:r>
    </w:p>
    <w:p>
      <w:pPr/>
      <w:r>
        <w:rPr/>
        <w:t xml:space="preserve">Pracovní úřad uchazečům nabídne rekvalifikační kurzy. Pracovní místa však musí vytvářet firmy. Radek Foldyna, ředitel ÚP Karviná: </w:t>
      </w:r>
      <w:r>
        <w:rPr>
          <w:i w:val="1"/>
          <w:iCs w:val="1"/>
        </w:rPr>
        <w:t xml:space="preserve">"Jsme připraveni na všech pobočkách příjmout těch všech 100 propuštěných zaměstnanců společnosti OKD Rekultivace, ale v současné době, co můžeme nabídnout je, výběr ze zhruba 44 rekvalifikačních kurzů, které ÚP nadlimitní výběrovou zakázkou získal a připravil. Nicméně ty vyhlídky volných míst na Karvinsku šťastné nejsou, protože k tomuto hromadnému propouštění se přidává i ŽDB Bohumín."</w:t>
      </w:r>
    </w:p>
    <w:p>
      <w:pPr/>
      <w:r>
        <w:rPr/>
        <w:t xml:space="preserve">Ředitel úřadu práce vidí naději v projektu Vzdělávejte se, který využilo přes 85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18/okd-rekultivace-propustily-vice-nez-120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2026-06-19T14:22:01+02:00</dcterms:created>
  <dcterms:modified xsi:type="dcterms:W3CDTF">2026-06-19T14:22:01+02:00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