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kolo biologické olympiády</w:t>
      </w:r>
    </w:p>
    <w:p>
      <w:pPr/>
      <w:r>
        <w:rPr/>
        <w:t xml:space="preserve">V celé republice v těchto dnech probíhají okresní kola biologické olympiády pro žáky základních škol a gymnázií. Děti od Českého Těšína až po Bohumín si přijely ověřit své znalosti na ZŠ aMŠ Prameny. Obsahem olympiády bylo poznávání rostlin, živočichů i laboratorní práce.</w:t>
      </w:r>
    </w:p>
    <w:p>
      <w:pPr/>
      <w:r>
        <w:rPr/>
        <w:t xml:space="preserve">Helena Šebestíková, učitelka: </w:t>
      </w:r>
      <w:r>
        <w:rPr>
          <w:i w:val="1"/>
          <w:iCs w:val="1"/>
        </w:rPr>
        <w:t xml:space="preserve">"Jak jsem se teď dívala, tak je to opravdu náročné, děti musí mít vědomosti nejen z toho,co se učí běžně ve škole, ale musí mít vědomosti navíc."</w:t>
      </w:r>
    </w:p>
    <w:p>
      <w:pPr/>
      <w:r>
        <w:rPr/>
        <w:t xml:space="preserve">Aby byla úroveň odpovědí srovnatelná, připravuje testy ústřední komise biologické olympiády v Praze. Biologická olympiáda byla složená nejen z teoretické, ale i z praktické části.</w:t>
      </w:r>
    </w:p>
    <w:p>
      <w:pPr/>
      <w:r>
        <w:rPr/>
        <w:t xml:space="preserve">Anketa, soutěžící:</w:t>
      </w:r>
      <w:r>
        <w:rPr>
          <w:i w:val="1"/>
          <w:iCs w:val="1"/>
        </w:rPr>
        <w:t xml:space="preserve"> "Ty testy byly celkem těžké, polovinu těch názvů jsem vůbec neznala, slyšela jsem je poprvé v životě." "Tato část olympiády byla o živočiších, o poznávačce, bylo to docela lehké, až na některé věci." "Mě baví živočichové a rostliny, chtěla jsem to vyzkoušet." "Musela jsem poznávat různé mikroskopické organismy, živočichy, ptáky, prostě všechno."</w:t>
      </w:r>
    </w:p>
    <w:p>
      <w:pPr/>
      <w:r>
        <w:rPr/>
        <w:t xml:space="preserve">Jana Pastuchová, členka komise:</w:t>
      </w:r>
      <w:r>
        <w:rPr>
          <w:i w:val="1"/>
          <w:iCs w:val="1"/>
        </w:rPr>
        <w:t xml:space="preserve"> "Tyto testy jsou velice náročné. Biologická olympiáda je jedna znejnáročnějších olympiád pro žáky základních škol. Jsou to velice těžké otázky, které používají velmi odborné pojmy - mutoalismus, komenzalismus, jsou to věci, které v podstatě znají žáci nebo studenti vyšších škol."</w:t>
      </w:r>
    </w:p>
    <w:p>
      <w:pPr/>
      <w:r>
        <w:rPr/>
        <w:t xml:space="preserve">Aby mohly v testech děti uspět, musí přírodě věnovat čas.</w:t>
      </w:r>
    </w:p>
    <w:p>
      <w:pPr/>
      <w:r>
        <w:rPr/>
        <w:t xml:space="preserve">Jana Pastuchová, členka komise:</w:t>
      </w:r>
      <w:r>
        <w:rPr>
          <w:i w:val="1"/>
          <w:iCs w:val="1"/>
        </w:rPr>
        <w:t xml:space="preserve"> "Problém je dneska v tom, že té přírody je v naší oblasti velice málo. Já shledávám i jistou šanci v rodině, rodiče vycházejí s dětmi ven, zajímají se, co kolem nich roste, co kvete, co se vyvíjí, kde jaký brouk se jmenuje."</w:t>
      </w:r>
    </w:p>
    <w:p>
      <w:pPr/>
      <w:r>
        <w:rPr/>
        <w:t xml:space="preserve">Nejlepší soutěžící postupují do krajského kola, které se bude konat 17. května v Ostravě. Z kategorie D tohoto okresního kola postoupila Michaela Maroszová a Johana Bobreková z havířovského gymnázia, třetí nejlepší výsledek měla Aneta Dýčková ze ZaMŠ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197/okresni-kolo-biologicke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2026-08-05T15:38:50+02:00</dcterms:created>
  <dcterms:modified xsi:type="dcterms:W3CDTF">2026-08-05T15:38:50+02:00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