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Sociálně-terapeutické dílny Effatha v Novém Jičíně mají nový domov</w:t>
      </w:r>
    </w:p>
    <w:p>
      <w:pPr/>
      <w:r>
        <w:rPr/>
        <w:t xml:space="preserve">O problémech sociálně terapeutické dílny jsme vás před časem informovali. Po jednání s vedením města, které nabídlo tyto prostory, se čekalo na schválení radních a pak už mohlo začít stěhování z původního místa na nové.   Bruno Žák, klient Effathy: </w:t>
      </w:r>
      <w:r>
        <w:rPr>
          <w:i w:val="1"/>
          <w:iCs w:val="1"/>
        </w:rPr>
        <w:t xml:space="preserve">"Skříně jsem stěhoval, něco lehkého, krabice jsem stěhoval. Libí se mi tady, chodím tady rád, líbí se mi tady."</w:t>
      </w:r>
      <w:r>
        <w:rPr/>
        <w:t xml:space="preserve">  Gabriela Lhotská, Effatha Nový Jičín: </w:t>
      </w:r>
      <w:r>
        <w:rPr>
          <w:i w:val="1"/>
          <w:iCs w:val="1"/>
        </w:rPr>
        <w:t xml:space="preserve">„My jsme velmi vděční za to, že vůbec město nám vyšlo vstříc a že máme tu možnost být tady. A prostory jsme za 14 dní, co tady fungujeme, tak jsme se nějak zabydleli a myslím si, že i klienti jsou spokojeni."</w:t>
      </w:r>
      <w:r>
        <w:rPr/>
        <w:t xml:space="preserve">   Kvůli velikosti nového prostoru musela Effatha omezit kapacitu ze 30 lidí denně na deset. I tak ale hlavně klienti oceňůjí komornější prostředí, soukromí a klid.  Gabriela Lhotská, Effatha Nový Jičín:</w:t>
      </w:r>
      <w:r>
        <w:rPr>
          <w:i w:val="1"/>
          <w:iCs w:val="1"/>
        </w:rPr>
        <w:t xml:space="preserve"> „Samozřejmě jsme museli trochu přizpůsobit i ty činnosti a sami zaměstnanci tím, že to bereme, jsou to nové prostory, je to trošičku jiné, nové, méně lidí. Tak přemýšlíme, co dál a chceme se pustit do nějakých nových výrobků, které budo zajímavé nejen pro klienti, ale i pro veřejnost, aby si třeba mohli přijít zakoupit nového, hezkého. A chceme trošičku omezit keramiku, i vzhledem k tomu, že v těchto prostorech nemůžeme umístit keramickou pec. Ale určitě budou jiné věci, kterými si to vynahradíme. Uvažujeme o nějakých zahradnických prácech a pracích, které by mohly vlastně i navázat na to, co už umí lidé, kteří příjdou z praktické školy. Aby to bylo, aby ty služby měly návaznost na to, co už umí a dále jsme je mohli rozvíjet v tom, co už umí a co vlastně mají rádi."</w:t>
      </w:r>
      <w:r>
        <w:rPr/>
        <w:t xml:space="preserve">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315/socialneterapeuticke-dilny-effatha-v-novem-jicine-maji-novy-dom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2026-06-06T21:54:44+02:00</dcterms:created>
  <dcterms:modified xsi:type="dcterms:W3CDTF">2026-06-06T21:54:44+02:00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