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autíček na dálkové ovládání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"Kolikrát přemýšlíme, co vymyslet, jak obohatit program, nové akce a tak mě napadlo, protože mám 12tiletého syna, který má taky otce zapáleného pro autíčka na ovládání, neustále s tím jezdí doma, na parkovišti, proto mě napadlo uspořádat soutěž."</w:t>
      </w:r>
    </w:p>
    <w:p>
      <w:pPr/>
      <w:r>
        <w:rPr/>
        <w:t xml:space="preserve">Soutěž byla určena všem bez rozdílu věku, ale hlavně dětem, které mají doma jakékoliv autíčko na ovládání.</w:t>
      </w:r>
    </w:p>
    <w:p>
      <w:pPr/>
      <w:r>
        <w:rPr/>
        <w:t xml:space="preserve">Marek Danihel, spoluorganizátor:</w:t>
      </w:r>
      <w:r>
        <w:rPr>
          <w:i w:val="1"/>
          <w:iCs w:val="1"/>
        </w:rPr>
        <w:t xml:space="preserve"> "Kategorie je určená pro všechny. Jezdíme s autíčkama z hračkárny nebo ze supermarketu, ale viděl jsem i profi modely RC, které jsou tady a to soutěžení bude vypadat velmi zajímavě."</w:t>
      </w:r>
    </w:p>
    <w:p>
      <w:pPr/>
      <w:r>
        <w:rPr/>
        <w:t xml:space="preserve">Anketa, účastníci závodu:</w:t>
      </w:r>
      <w:r>
        <w:rPr>
          <w:i w:val="1"/>
          <w:iCs w:val="1"/>
        </w:rPr>
        <w:t xml:space="preserve"> "Já si to aspoň užiju." "Aspoň si člověk udělá obraz o tom, jaká auta jsou a jak to rychle jezdí." "Mě baví, že si prostě můžu jezdit dokud nebudu mít ten řidičák v 18ti. Já jsem se díval na takové borce, co s tím jezdí a tak jsme si řekl, že si to koupím taky, začal jsme s tím jezdit, začalo mě to bavit." "Mamku to doma štvalo, že jsem pořád jezdil po bytě, rušilo ji to, proože se chtěla dívat v klidu na televizi."</w:t>
      </w:r>
    </w:p>
    <w:p>
      <w:pPr/>
      <w:r>
        <w:rPr/>
        <w:t xml:space="preserve">Překážková dráha ani slalom nebyly nijak zvlášť složité, aby je zvládly projet i ty nejmenší děti. Některým to šlo opravdu dobře, trať projely bez jediného trestného bodu, někteří musí na své šikovnosti zapracovat ještě víc.</w:t>
      </w:r>
    </w:p>
    <w:p>
      <w:pPr/>
      <w:r>
        <w:rPr/>
        <w:t xml:space="preserve">Diváci také rozhodovali o tom, které autíčko dostane cenu sympatie. Na organizaci tohoto zábavného odpoledne se podílel kroužek RC modelů z Bohumína, Jeho členové převedli návštěvníkům i zajímavé kousky. Toto autíčko dokáže jet 70kilometrovou rychlostí.</w:t>
      </w:r>
    </w:p>
    <w:p>
      <w:pPr/>
      <w:r>
        <w:rPr/>
        <w:t xml:space="preserve">Ondřej Hudziec, člen poroty: </w:t>
      </w:r>
      <w:r>
        <w:rPr>
          <w:i w:val="1"/>
          <w:iCs w:val="1"/>
        </w:rPr>
        <w:t xml:space="preserve">"Jeho výhody jsou to, že se nedá převrátit, má to střídavý motor, který je silnější od základního, který stojí celkem hodně peněz." </w:t>
      </w:r>
    </w:p>
    <w:p>
      <w:pPr/>
      <w:r>
        <w:rPr/>
        <w:t xml:space="preserve">Klub RC modelů funguje v Bohumíně, bližší informace najdete na stránkách </w:t>
      </w:r>
      <w:hyperlink r:id="rId9" w:history="1">
        <w:r>
          <w:rPr/>
          <w:t xml:space="preserve">www.savage.cz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23/zavody-auticek-na-dalkove-ovladani" TargetMode="External"/><Relationship Id="rId9" Type="http://schemas.openxmlformats.org/officeDocument/2006/relationships/hyperlink" Target="http://www.savag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