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12. května otevře nová cyklostezka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"Bude to trasa, která povede mimo město v krásné přírodě, já jsem za to velmi rád a chtěl bych 12. května pozvat všechny na slavnostní otevření této cyklotrasy, které se zúčastní všichni, kteří na tomto projektu pracovali, budu tam i já a pojedem takovou zahajovací jízdu směrem na Bohumín a do Polska. Takže se těším 12. května na co největší účast."</w:t>
      </w:r>
    </w:p>
    <w:p>
      <w:pPr/>
      <w:r>
        <w:rPr/>
        <w:t xml:space="preserve">Na všechny cyklisty čekají desítky kilometrů, podrobná mapa, v níž nechybí zajímavá místa, která můžete po trase vidět a také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417/v-karvine-se-12-kvetna-otevre-nova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2026-08-05T16:11:27+02:00</dcterms:created>
  <dcterms:modified xsi:type="dcterms:W3CDTF">2026-08-05T16:11:27+02:00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