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talent 2012 - finále</w:t>
      </w:r>
    </w:p>
    <w:p>
      <w:pPr/>
      <w:r>
        <w:rPr/>
        <w:t xml:space="preserve">Dagmar Glatzová, ředitelka školy: </w:t>
      </w:r>
      <w:r>
        <w:rPr>
          <w:i w:val="1"/>
          <w:iCs w:val="1"/>
        </w:rPr>
        <w:t xml:space="preserve">"Myslím si, že třetí, čtvrtá kategorie je vyrovnaná, tak úžasné hlasy, že tam by mohli jít rovnou do Česko hledá hlas. Ta první kategorie je zase roztomilá, protože jsou to děti z MŠ, z první a druhé třídy, tam se teprve připravují na toto a druhá kategore, samozřejmě, tréma, ještě málo zkušeností hraje svou roli, ale myslím si, že se z těch finalistů nikdo nemusel stydět za svůj výkon a že se opravdu snažili."</w:t>
      </w:r>
    </w:p>
    <w:p>
      <w:pPr/>
      <w:r>
        <w:rPr/>
        <w:t xml:space="preserve">V porotě pěvecké soutěže vůbec poprvé o vítězích rozhodoval i primátor města.</w:t>
      </w:r>
    </w:p>
    <w:p>
      <w:pPr/>
      <w:r>
        <w:rPr/>
        <w:t xml:space="preserve">Tomáš Hanzel, primátor: </w:t>
      </w:r>
      <w:r>
        <w:rPr>
          <w:i w:val="1"/>
          <w:iCs w:val="1"/>
        </w:rPr>
        <w:t xml:space="preserve">"Jelikož já nejsem žádný odborník, tak já dám na ten dojem, jak se mi to prostě bude líbit."</w:t>
      </w:r>
    </w:p>
    <w:p>
      <w:pPr/>
      <w:r>
        <w:rPr/>
        <w:t xml:space="preserve">Dagmar Glatzová, ředitelka školy: </w:t>
      </w:r>
      <w:r>
        <w:rPr>
          <w:i w:val="1"/>
          <w:iCs w:val="1"/>
        </w:rPr>
        <w:t xml:space="preserve">"Jsem opravdu ráda, že v porotě zasedl i pan primátor města Karviné, protože ta podpora města je pro nás jednoznačně nejdůležitější, bez peněz bychom tu soutěž nemohli dělat."</w:t>
      </w:r>
    </w:p>
    <w:p>
      <w:pPr/>
      <w:r>
        <w:rPr/>
        <w:t xml:space="preserve">I přesto, že rozhodování nebylo jednoduché, shodli se porotci na konkrétních jménech. Všichni měli neskutečnou radost, že se jim ve vyrovanném boji podařilo vyhrát. V nejmladší kategorii zvítězila Agátka Swaczynová ze ZŠ a MŠ Dr. Olszaka.</w:t>
      </w:r>
    </w:p>
    <w:p>
      <w:pPr/>
      <w:r>
        <w:rPr/>
        <w:t xml:space="preserve">Agátka Swaczynová, vítězka 1. kategorie: </w:t>
      </w:r>
      <w:r>
        <w:rPr>
          <w:i w:val="1"/>
          <w:iCs w:val="1"/>
        </w:rPr>
        <w:t xml:space="preserve">"Mám velkou radost a těším se z toho, ale neměla jsem jako trému."</w:t>
      </w:r>
    </w:p>
    <w:p>
      <w:pPr/>
      <w:r>
        <w:rPr/>
        <w:t xml:space="preserve">V druhé kategorii si nejlépe vedla Adina Večeřová z Gymnázia Komenského Havířov.</w:t>
      </w:r>
    </w:p>
    <w:p>
      <w:pPr/>
      <w:r>
        <w:rPr/>
        <w:t xml:space="preserve">Adina Večeřová, vítězka 2. kategorie, Gymnázium Komenského Havířov: </w:t>
      </w:r>
      <w:r>
        <w:rPr>
          <w:i w:val="1"/>
          <w:iCs w:val="1"/>
        </w:rPr>
        <w:t xml:space="preserve">"Zpívalo se mi dobře, někdy jsem měla trému, ale když se to rozjede, tak je to už v klidu."</w:t>
      </w:r>
    </w:p>
    <w:p>
      <w:pPr/>
      <w:r>
        <w:rPr/>
        <w:t xml:space="preserve">A vítězkou třetí kategorie se stala Marie Glatzová ze ZŠ Selská Havířov.</w:t>
      </w:r>
    </w:p>
    <w:p>
      <w:pPr/>
      <w:r>
        <w:rPr/>
        <w:t xml:space="preserve">Marie Glatzová, vítězka 3. kategorie:</w:t>
      </w:r>
      <w:r>
        <w:rPr>
          <w:i w:val="1"/>
          <w:iCs w:val="1"/>
        </w:rPr>
        <w:t xml:space="preserve"> "Jsem moc spokojená, mohlo to být lepší, ale bylo to dobré, publikum bylo úplně úžasné."</w:t>
      </w:r>
    </w:p>
    <w:p>
      <w:pPr/>
      <w:r>
        <w:rPr/>
        <w:t xml:space="preserve">Vítězkou čtvrté kategorie se stala Vendula Weissová z Gymnázia Komenského Havířov.</w:t>
      </w:r>
    </w:p>
    <w:p>
      <w:pPr/>
      <w:r>
        <w:rPr/>
        <w:t xml:space="preserve">Vendula Weissová, 4. kategorie:</w:t>
      </w:r>
      <w:r>
        <w:rPr>
          <w:i w:val="1"/>
          <w:iCs w:val="1"/>
        </w:rPr>
        <w:t xml:space="preserve"> "Se svým výkonem jsem spokojena, tak jsem strašně šťastná za to první místo."</w:t>
      </w:r>
    </w:p>
    <w:p>
      <w:pPr/>
      <w:r>
        <w:rPr/>
        <w:t xml:space="preserve">Vendula za svůj zpěv získala jako jediná i zvláštní cenu od předsedy poroty.</w:t>
      </w:r>
    </w:p>
    <w:p>
      <w:pPr/>
      <w:r>
        <w:rPr/>
        <w:t xml:space="preserve">Andonis Civopulos, předseda poroty:</w:t>
      </w:r>
      <w:r>
        <w:rPr>
          <w:i w:val="1"/>
          <w:iCs w:val="1"/>
        </w:rPr>
        <w:t xml:space="preserve"> "Intonovala perfektně, nebyla tam ani chybička, navíc si vybrala dost těžkou píseň, takže to jsem hodnotil kladně."</w:t>
      </w:r>
    </w:p>
    <w:p>
      <w:pPr/>
      <w:r>
        <w:rPr/>
        <w:t xml:space="preserve">Na závěr si ředitelka školy vyzkoušela zpěv před publikem na vlastní kůži. Zazpívala píseň Stříbrná lžička, jejíž autorem je sám předseda poroty. 06</w:t>
      </w:r>
    </w:p>
    <w:p>
      <w:pPr/>
      <w:r>
        <w:rPr/>
        <w:t xml:space="preserve">Dagmar Glatzová, ředitelka školy: </w:t>
      </w:r>
      <w:r>
        <w:rPr>
          <w:i w:val="1"/>
          <w:iCs w:val="1"/>
        </w:rPr>
        <w:t xml:space="preserve">"Nervy to byly šílené, když si člověk zkusí, co ta děcka musí ve svém věku absolvovat." </w:t>
      </w:r>
    </w:p>
    <w:p>
      <w:pPr/>
      <w:r>
        <w:rPr/>
        <w:t xml:space="preserve">Na všechny vítěze čekaly krásné a hodnotné ceny, včetně mobilu, který do soutěže věnoval primátor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477/karvinsky-talent-2012--fin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2026-08-05T16:12:28+02:00</dcterms:created>
  <dcterms:modified xsi:type="dcterms:W3CDTF">2026-08-05T16:12:28+02:00</dcterms:modified>
</cp:coreProperties>
</file>

<file path=docProps/custom.xml><?xml version="1.0" encoding="utf-8"?>
<Properties xmlns="http://schemas.openxmlformats.org/officeDocument/2006/custom-properties" xmlns:vt="http://schemas.openxmlformats.org/officeDocument/2006/docPropsVTypes"/>
</file>