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uspořádala tvoření ke Dni matek</w:t>
      </w:r>
    </w:p>
    <w:p>
      <w:pPr/>
      <w:r>
        <w:rPr/>
        <w:t xml:space="preserve">Miloslav Nedbal, provozní pracovník: </w:t>
      </w:r>
      <w:r>
        <w:rPr>
          <w:i w:val="1"/>
          <w:iCs w:val="1"/>
        </w:rPr>
        <w:t xml:space="preserve">„Jak vidíte děti z toho mají radost. Děláme to vlastně každý rok a mimo to jsme připravili výrobu takových náramků buď to pro sebe, nebo pro maminku. Je to velice jednoduché používáme těstoviny, které mají nějakou dírku, nebo jsou duté."</w:t>
      </w:r>
    </w:p>
    <w:p>
      <w:pPr/>
      <w:r>
        <w:rPr/>
        <w:t xml:space="preserve">Dárečky pro maminky si přišly vytvořit také děti z Mateřské školy Sadova.</w:t>
      </w:r>
    </w:p>
    <w:p>
      <w:pPr/>
      <w:r>
        <w:rPr/>
        <w:t xml:space="preserve">Jiřina Králičková, učitelka MŠ Sadova: </w:t>
      </w:r>
      <w:r>
        <w:rPr>
          <w:i w:val="1"/>
          <w:iCs w:val="1"/>
        </w:rPr>
        <w:t xml:space="preserve">„Pravidelně sledujeme akce Těšínského muzea a tady ta akce se mi zalíbila proto, že je to ke dni maminek. Nepočítala jsem vůbec, že to bude v přírodě, my jsme tady nikdy nebyli, jsme tady poprvé. Tím, že vyšlo počasí, děti jsou venku, tak si to užíváme všichni." 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„My děláme kytičky pro maminky." My jsme v Kotulově dřevěnce a mně se tady líbí." „Já na přáníčku pro maminku budu mít srdíčka, lístečky a pejsky." „Maminka je hodná a mám ji rád a dělám i přáníčko." „Maminka ode mě dostane přáníčko, pusinku a kytičku." </w:t>
      </w:r>
    </w:p>
    <w:p>
      <w:pPr/>
      <w:r>
        <w:rPr/>
        <w:t xml:space="preserve">Kotulova dřevěnka zahájila letní sezonu 1. května Dnem řemesel. Návštěvníci si mohou jednu z nejstarších lidových dřevěných staveb na území Těšínska prohlédnout každý všední den od 8 do 16. 30 hodin. V sobotu pak od 9 do 13 hodin a v neděli od 13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479/kotulova-drevenka-usporadala-tvoreni-ke-dni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2026-08-18T01:28:01+02:00</dcterms:created>
  <dcterms:modified xsi:type="dcterms:W3CDTF">2026-08-18T01:28:01+02:00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