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16.5.2012, 10:53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Otevření nové cyklostezky podél Olše</w:t>
      </w:r>
    </w:p>
    <w:p>
      <w:pPr/>
      <w:r>
        <w:rPr/>
        <w:t xml:space="preserve">V sobotu dopoledne se na Masarykově náměstí v Karviné setkali cyklisté z širokého okolí, aby si vůbec poprvé vyzkoušeli novou zhruba 50 kilometrovou cyklotrasu. Zatímco se všichni účastníci registrovali, zpříjemňovala jim čas před startem doprovodná show.</w:t>
      </w:r>
    </w:p>
    <w:p>
      <w:pPr/>
      <w:r>
        <w:rPr/>
        <w:t xml:space="preserve">Anketa, cyklisté: </w:t>
      </w:r>
      <w:r>
        <w:rPr>
          <w:i w:val="1"/>
          <w:iCs w:val="1"/>
        </w:rPr>
        <w:t xml:space="preserve">"Paráda. Jen aby počasí vydrželo trošku." "Mě to tak láká na kole, chtěl jsem to vyzkoušet no." "Určitě se těším na tu trasu, nejsem sice vášnivý cyklista, ale chci to vyzkoušet." "My jsme z Lutyně, tak už jsme to jeli tady" "Z Bohumína jsme dojeli, my už máme jednu cestu za sebou."</w:t>
      </w:r>
    </w:p>
    <w:p>
      <w:pPr/>
      <w:r>
        <w:rPr/>
        <w:t xml:space="preserve">Do čela cyklopelotonu se postavili zástupci několika měst a obcí.</w:t>
      </w:r>
    </w:p>
    <w:p>
      <w:pPr/>
      <w:r>
        <w:rPr/>
        <w:t xml:space="preserve">Tomáš Hanzel, primátor Karviné:</w:t>
      </w:r>
      <w:r>
        <w:rPr>
          <w:i w:val="1"/>
          <w:iCs w:val="1"/>
        </w:rPr>
        <w:t xml:space="preserve"> "Vždycky jsme si přáli mít nějaký větší kousek cyklostezky nejen ve městě, ale i v mimo město, takže dnes zahajujeme a jsem rád, že se našli odvážlivci a zaplnili karvinské náměstí a že se nám podaří pokřtít cyklostezku."</w:t>
      </w:r>
    </w:p>
    <w:p>
      <w:pPr/>
      <w:r>
        <w:rPr/>
        <w:t xml:space="preserve">Petr Vícha, starosta Bohumína:</w:t>
      </w:r>
      <w:r>
        <w:rPr>
          <w:i w:val="1"/>
          <w:iCs w:val="1"/>
        </w:rPr>
        <w:t xml:space="preserve"> "Já jsem si tu trasu už projel, potkal jsem tam spoustu cyklistů, takže je dobře, že lidé si ji už našli a ta dnešní akce přivede další cyklisty na trasu."</w:t>
      </w:r>
    </w:p>
    <w:p>
      <w:pPr/>
      <w:r>
        <w:rPr/>
        <w:t xml:space="preserve">Grzegorz Utracki, starosta Krzyżanowice:</w:t>
      </w:r>
      <w:r>
        <w:rPr>
          <w:i w:val="1"/>
          <w:iCs w:val="1"/>
        </w:rPr>
        <w:t xml:space="preserve"> "Cyklistické stezky jsou potřebné."</w:t>
      </w:r>
    </w:p>
    <w:p>
      <w:pPr/>
      <w:r>
        <w:rPr/>
        <w:t xml:space="preserve">I přes nepřízeň počasí se na start postavilo několik stovek cyklistů všech generací.</w:t>
      </w:r>
    </w:p>
    <w:p>
      <w:pPr/>
      <w:r>
        <w:rPr/>
        <w:t xml:space="preserve">Lucie Balcarová, mluvčí Bohumína: </w:t>
      </w:r>
      <w:r>
        <w:rPr>
          <w:i w:val="1"/>
          <w:iCs w:val="1"/>
        </w:rPr>
        <w:t xml:space="preserve">"Podle registrace má nejstaší účastník 76 let a nejmladší dva roky."</w:t>
      </w:r>
    </w:p>
    <w:p>
      <w:pPr/>
      <w:r>
        <w:rPr/>
        <w:t xml:space="preserve">Cyklotrasa se budovala dva roky.</w:t>
      </w:r>
    </w:p>
    <w:p>
      <w:pPr/>
      <w:r>
        <w:rPr/>
        <w:t xml:space="preserve">Šárka Swiderová, mluvčí MMK:</w:t>
      </w:r>
      <w:r>
        <w:rPr>
          <w:i w:val="1"/>
          <w:iCs w:val="1"/>
        </w:rPr>
        <w:t xml:space="preserve"> "Stála zhruba 3 miliony Eur. 85%zaplatí EU, 4% zaplatí obce včetně Karviné a Bohumína."</w:t>
      </w:r>
    </w:p>
    <w:p>
      <w:pPr/>
      <w:r>
        <w:rPr/>
        <w:t xml:space="preserve">Cyklisté mohou po cestě navštívit spoustu zajímavých míst, pokud si z infocentra vyzvednou knížku, do které budou sbírat razítka, dostanou pak drobnou pozornost.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525/otevreni-nove-cyklostezky-podel-ol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2026-08-05T16:11:28+02:00</dcterms:created>
  <dcterms:modified xsi:type="dcterms:W3CDTF">2026-08-05T16:11:28+02:00</dcterms:modified>
</cp:coreProperties>
</file>

<file path=docProps/custom.xml><?xml version="1.0" encoding="utf-8"?>
<Properties xmlns="http://schemas.openxmlformats.org/officeDocument/2006/custom-properties" xmlns:vt="http://schemas.openxmlformats.org/officeDocument/2006/docPropsVTypes"/>
</file>