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na bruntálském zámku s bohatým programem</w:t>
      </w:r>
    </w:p>
    <w:p>
      <w:pPr/>
      <w:r>
        <w:rPr/>
        <w:t xml:space="preserve">Mezinárodní organizace muzeí, jejímž členem je také Česká republika, vyhlásila 18. květen Mezinárodním dnem muzeí.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"Muzeum Bruntál sa k tejto akci propá na už niekolko rokov, každý rok slavnostnejšie a slavnostnejšie a toto výročie chce pripomenúť všetkým občanom města i okolia."</w:t>
      </w:r>
    </w:p>
    <w:p>
      <w:pPr/>
      <w:r>
        <w:rPr/>
        <w:t xml:space="preserve">Jako stěžejní téma letošní muzejní noci zvolili organizátoři chleba. Muzejní noc to jsou mimo dalších atrakcí výstavy, koncerty, hry a soutěže, rozhovory pod věží a třeba také netradiční prohlídky zámku.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"S tým, že sa návštěvníci dozvedia, čo jedli Němečtí rytieri, dozvedia sa, aké uniformy nosili a dokonce si možú vziať domov recept na niektoré tých jedál, ktoré sa varily od stredoveku až do súčasnosti."</w:t>
      </w:r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"Tato muzejní noc je jedna z nejkrásnějších. Já tady jezdím už roky a je to skutečně romantický zážitek. Přeji každému, aby se na to přišel podívat." "Přijde mi, že je tady méně atrakcí, jak minulý rok a že tady mohlo být víc vystoupení s lepšíma názvama." "Čekáme na pečení chleba, těšíme se na večerní program."</w:t>
      </w:r>
    </w:p>
    <w:p>
      <w:pPr/>
      <w:r>
        <w:rPr/>
        <w:t xml:space="preserve">Středisko volného času a Obchodní akademie a střední zemědělská škola připravily pro děti naučnou soutěž. Jejím námětem byl, jak jinak, chleba.</w:t>
      </w:r>
    </w:p>
    <w:p>
      <w:pPr/>
      <w:r>
        <w:rPr/>
        <w:t xml:space="preserve">Barbora Thielová, OA a SZeŠ Bruntál:</w:t>
      </w:r>
      <w:r>
        <w:rPr>
          <w:i w:val="1"/>
          <w:iCs w:val="1"/>
        </w:rPr>
        <w:t xml:space="preserve"> "Poznávání zemědělského nářadí, potom je to od toho, jak se zasadí obilí, až po upečení chleba a poznávání všeho, co se pěstuje na polích."</w:t>
      </w:r>
    </w:p>
    <w:p>
      <w:pPr/>
      <w:r>
        <w:rPr/>
        <w:t xml:space="preserve">Letošní muzejní noc měla u návštěvníků úspěch. Muzejní noc v příštím roce pak bude součástí oslav 800. výročí založená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663/muzejni-noc-na-bruntalskem-zamku-s-bohat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2026-04-12T08:47:34+02:00</dcterms:created>
  <dcterms:modified xsi:type="dcterms:W3CDTF">2026-04-12T08:47:34+02:00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