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týmu FunTime na MČR v Cheerleadingu je v Novém Jičíně</w:t>
      </w:r>
    </w:p>
    <w:p>
      <w:pPr/>
      <w:r>
        <w:rPr/>
        <w:t xml:space="preserve">Cheerleading je sport roztleskávaček, jeho sportovní větev je ale orientovaná více na atletiku. Na mistrovstvích je vždy velká konkurence, některé týmy mají i trenéry ze zámoří.</w:t>
      </w:r>
    </w:p>
    <w:p>
      <w:pPr/>
      <w:r>
        <w:rPr/>
        <w:t xml:space="preserve">Petra Žáková, hlavní trenérka: </w:t>
      </w:r>
      <w:r>
        <w:rPr>
          <w:i w:val="1"/>
          <w:iCs w:val="1"/>
        </w:rPr>
        <w:t xml:space="preserve">"Cheerleading je asi nejlepší sport na světě. Je to v podstatě spojení gymnastiky, sportovní akrobacie, jsou tam prvky aerobiku, jsou tam prvky taneční. My se teda věnujeme tomu soutěžnímu Cheerleadingu, což jsou v podstatě opravdu pyramidy, vyhazovačky, skoky, hodně gymnastiky." </w:t>
      </w:r>
    </w:p>
    <w:p>
      <w:pPr/>
      <w:r>
        <w:rPr/>
        <w:t xml:space="preserve">Zlatá medaile juniorek z Nového Jičína překvapila úplně všechny. Pouhé dva týdny před soutěží navíc celý tým řešil zdravotní problémy jedné členky. Celou sestavu tedy holky narychlo překopaly a odjely do Prahy.</w:t>
      </w:r>
    </w:p>
    <w:p>
      <w:pPr/>
      <w:r>
        <w:rPr/>
        <w:t xml:space="preserve">Vanda Machýčková, členka týmu Funtime:</w:t>
      </w:r>
      <w:r>
        <w:rPr>
          <w:i w:val="1"/>
          <w:iCs w:val="1"/>
        </w:rPr>
        <w:t xml:space="preserve"> "Skoro každý tam začal brečet, všichni se  tam začali  objímat, skákat." </w:t>
      </w:r>
    </w:p>
    <w:p>
      <w:pPr/>
      <w:r>
        <w:rPr/>
        <w:t xml:space="preserve">Natálie Křižanová, členka týmu Funtime: </w:t>
      </w:r>
      <w:r>
        <w:rPr>
          <w:i w:val="1"/>
          <w:iCs w:val="1"/>
        </w:rPr>
        <w:t xml:space="preserve">"Byl to prostě krásný pocit, my jsme vůbec nevěděly, jestli je to pravda nebo jestli se nám to zdá." </w:t>
      </w:r>
    </w:p>
    <w:p>
      <w:pPr/>
      <w:r>
        <w:rPr/>
        <w:t xml:space="preserve">Petra Žáková, hlavní trenérka:</w:t>
      </w:r>
      <w:r>
        <w:rPr>
          <w:i w:val="1"/>
          <w:iCs w:val="1"/>
        </w:rPr>
        <w:t xml:space="preserve"> "Je to nehorázný úspěch ne jenom kvůli tomu, že je to první místo, ale hlavně i kvůli tomu, že to jsou holky, které trénujou půl roku, některé jenom pár měsíců a nastoupily proti týmům, které trénujou roky." </w:t>
      </w:r>
    </w:p>
    <w:p>
      <w:pPr/>
      <w:r>
        <w:rPr/>
        <w:t xml:space="preserve">Kousek z vítězné sestavy nám dívky ukázaly přímo na tréninku. Jednou z dalších, kteří uspěli, byla Adriana Pagáčová, ta získala bronzový pohár v jednotlivcích.</w:t>
      </w:r>
    </w:p>
    <w:p>
      <w:pPr/>
      <w:r>
        <w:rPr/>
        <w:t xml:space="preserve">Adriana Pagáčová, členka týmu Funtime: </w:t>
      </w:r>
      <w:r>
        <w:rPr>
          <w:i w:val="1"/>
          <w:iCs w:val="1"/>
        </w:rPr>
        <w:t xml:space="preserve">"Jo, já jsem měla velkou radost, že jsem tam poprvé. Aspoň jsem něco vyhrála. Fandily mi holky, ještě holky z juniorek a trenéři." </w:t>
      </w:r>
    </w:p>
    <w:p>
      <w:pPr/>
      <w:r>
        <w:rPr/>
        <w:t xml:space="preserve">Tým FunTime se už teď připravuje na další celorepublikovou soutěž, vidět je můžete i na některých zajímavých akcích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717/zlato-tymu-funtime-na-mcr-v-cheerleadingu-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2026-05-25T18:06:32+02:00</dcterms:created>
  <dcterms:modified xsi:type="dcterms:W3CDTF">2026-05-25T18:06:32+02:00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