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zažila Šmoulovanou pro celou rodinu</w:t>
      </w:r>
    </w:p>
    <w:p>
      <w:pPr/>
      <w:r>
        <w:rPr/>
        <w:t xml:space="preserve">Celé nedělní odpoledne patřilo karvinské Masarykovo náměstí dětem a jejich rodičům. Slavil se tady mírně s předstihem Den dětí. Všechny malé oslavence hned na úvod pozdravil primátor města.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"Jak říkal moderátor při zahajování, že jsem takovým krajským městem pro děti, protože je to už několikerý ročník Dnů dětí v našem městě a je dnes s tématikou Šmoulové. Děláme to pro děti, děláme to proto, aby se děti mohly zabavit a aby si to užily."</w:t>
      </w:r>
    </w:p>
    <w:p>
      <w:pPr/>
      <w:r>
        <w:rPr/>
        <w:t xml:space="preserve">A děti, které zaplnily celé náměstí, si to opravdu užily. Největší radost měly děti z opravdového Šmouly, který nesměl na náměstí chybět. Trpělivě čekaly na to, aby se se Šmoulou mohly pozdravit nebo vyfotit.</w:t>
      </w:r>
    </w:p>
    <w:p>
      <w:pPr/>
      <w:r>
        <w:rPr/>
        <w:t xml:space="preserve">Anketa: "Mám ráda Šmoulinku a taťku Šmoulu a Nešiku." "My máme na hlavě šmoulí čepice a přišli jsme tu soutěžit.</w:t>
      </w:r>
    </w:p>
    <w:p>
      <w:pPr/>
      <w:r>
        <w:rPr/>
        <w:t xml:space="preserve">Poskákat si děti mohly nejen na trampolíně, ale i v nafukovacím hradu nebo si mohly užít šmoulí soutěže. Celou akci uspořádalo město ve spolupráci se společností OKD.</w:t>
      </w:r>
    </w:p>
    <w:p>
      <w:pPr/>
      <w:r>
        <w:rPr/>
        <w:t xml:space="preserve">Karolína Drozdová, Nadace OKD:</w:t>
      </w:r>
      <w:r>
        <w:rPr>
          <w:i w:val="1"/>
          <w:iCs w:val="1"/>
        </w:rPr>
        <w:t xml:space="preserve"> "OKD společnost se podílí na finanční podpoře Dne dětí v Karviné a Nadace zde dětem může udělat dílničku a děti jsou nadšené a můžou si vyrobit krásné placky."</w:t>
      </w:r>
    </w:p>
    <w:p>
      <w:pPr/>
      <w:r>
        <w:rPr/>
        <w:t xml:space="preserve">Kromě toho se na pódiu střídali zajímaví hosté, kteří dětské publikum po celou dobu 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727/karvina-zazila-smoulovano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2026-05-03T13:44:13+02:00</dcterms:created>
  <dcterms:modified xsi:type="dcterms:W3CDTF">2026-05-03T13:44:13+02:00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