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charitativní akademie Karvinské děti pomáhají</w:t>
      </w:r>
    </w:p>
    <w:p>
      <w:pPr/>
      <w:r>
        <w:rPr/>
        <w:t xml:space="preserve">V MěDK se už podruhé sešlo přes 170 karvinských dětí, aby svým vystoupením podpořily dobrou věc. Charitativní akademií Karvinské děti pomáhají s podtitulem Nečekejme, kdo obdaruje nás, pojďme sami obdarovávat.</w:t>
      </w:r>
    </w:p>
    <w:p>
      <w:pPr/>
      <w:r>
        <w:rPr/>
        <w:t xml:space="preserve">Pavel Wojnar, organizátor: </w:t>
      </w:r>
      <w:r>
        <w:rPr>
          <w:i w:val="1"/>
          <w:iCs w:val="1"/>
        </w:rPr>
        <w:t xml:space="preserve">"Smyslem té akce je pomoci dvěma holčičkám z Karvinska, jedna je z Orlové, druhá je z Dětmarovic, ale ten smysl je vyšší. My se snažíme ty děti vést k tomu, aby si všímaly lidí kolem sebe, aby se učily pomáhat, takže nejde jen o ty penízky, ale i o ten proces pomáhání."</w:t>
      </w:r>
    </w:p>
    <w:p>
      <w:pPr/>
      <w:r>
        <w:rPr/>
        <w:t xml:space="preserve">Jednou z dívek, které se karvinské děti rozhodly pomoci, je Anežka Sztwiertniová, která trpí svalovou dystrofií.</w:t>
      </w:r>
    </w:p>
    <w:p>
      <w:pPr/>
      <w:r>
        <w:rPr/>
        <w:t xml:space="preserve">Anežka Sztwiertniová:</w:t>
      </w:r>
      <w:r>
        <w:rPr>
          <w:i w:val="1"/>
          <w:iCs w:val="1"/>
        </w:rPr>
        <w:t xml:space="preserve"> "Jsem moc ráda, že se mohlo tolik lidí sejít a podpořit mě."</w:t>
      </w:r>
    </w:p>
    <w:p>
      <w:pPr/>
      <w:r>
        <w:rPr/>
        <w:t xml:space="preserve">Lenka Sztwiertniová, maminka: </w:t>
      </w:r>
      <w:r>
        <w:rPr>
          <w:i w:val="1"/>
          <w:iCs w:val="1"/>
        </w:rPr>
        <w:t xml:space="preserve">"Má nemocné svaly, nikdy nechodila, nelezla, nesedí, jen sedí pasivně, ale inteligenčně je v pořádku, takže života si užívá, ale jen na vozíku."</w:t>
      </w:r>
    </w:p>
    <w:p>
      <w:pPr/>
      <w:r>
        <w:rPr/>
        <w:t xml:space="preserve">A právě nový vozík by Anežce pomohl ze všeho nejvíc.</w:t>
      </w:r>
    </w:p>
    <w:p>
      <w:pPr/>
      <w:r>
        <w:rPr/>
        <w:t xml:space="preserve">Lenka Sztwiertniová, maminka:</w:t>
      </w:r>
      <w:r>
        <w:rPr>
          <w:i w:val="1"/>
          <w:iCs w:val="1"/>
        </w:rPr>
        <w:t xml:space="preserve"> "Nejvíc se to točí vždycky kolem toho vozíku, když nebude mít pohodlný vozík, ve kterém sedí celý den, tak to je těžké."</w:t>
      </w:r>
    </w:p>
    <w:p>
      <w:pPr/>
      <w:r>
        <w:rPr/>
        <w:t xml:space="preserve">Anketa, návštěvníci akce:</w:t>
      </w:r>
      <w:r>
        <w:rPr>
          <w:i w:val="1"/>
          <w:iCs w:val="1"/>
        </w:rPr>
        <w:t xml:space="preserve"> "Myslím si, že je dobré se takových akcí zúčastnit a ukázat, že pomáháme lidem, kteří si sami pomoci nemůžou." "Je to správně, že to někam půjde, kdo to potřebuje." "Jsme byli i loni a myslíme si, že tyto akce je třeba podpořit."</w:t>
      </w:r>
    </w:p>
    <w:p>
      <w:pPr/>
      <w:r>
        <w:rPr/>
        <w:t xml:space="preserve">Akci, stejně jako loni, pořádala ZŠ Mendelova společně s nadací Život dětem.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831/2-rocnik-charitativni-akademie-karvinske-deti-pomah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2026-09-08T02:40:04+02:00</dcterms:created>
  <dcterms:modified xsi:type="dcterms:W3CDTF">2026-09-08T02:40:04+02:00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