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M. Kudeříkové strávili den s primátorem města</w:t>
      </w:r>
    </w:p>
    <w:p>
      <w:pPr/>
      <w:r>
        <w:rPr/>
        <w:t xml:space="preserve">Eva Wojnarová, mluvčí havířovského magistrátu: </w:t>
      </w:r>
      <w:r>
        <w:rPr>
          <w:i w:val="1"/>
          <w:iCs w:val="1"/>
        </w:rPr>
        <w:t xml:space="preserve">„Pak jsme děti vyvezli na městskou policii, kde si prohlédli některá pracoviště. Určitě je zaujala práce dispečinku a bezesporu je zaujala ukázka výcviku služebních psů."</w:t>
      </w:r>
    </w:p>
    <w:p>
      <w:pPr/>
      <w:r>
        <w:rPr/>
        <w:t xml:space="preserve">Pro žáky byl den s primátorem překvapením.</w:t>
      </w:r>
    </w:p>
    <w:p>
      <w:pPr/>
      <w:r>
        <w:rPr/>
        <w:t xml:space="preserve">Petr Vlachopulos: </w:t>
      </w:r>
      <w:r>
        <w:rPr>
          <w:i w:val="1"/>
          <w:iCs w:val="1"/>
        </w:rPr>
        <w:t xml:space="preserve">„Nemyslel jsem si, že pracuje tak hodně. Myslel jsem si, že jenom podepisuje něco a dostává za to peníze. Ale pracuje opravdu hodně, je vytížený."</w:t>
      </w:r>
    </w:p>
    <w:p>
      <w:pPr/>
      <w:r>
        <w:rPr/>
        <w:t xml:space="preserve">Magdaléna Hrusková: </w:t>
      </w:r>
      <w:r>
        <w:rPr>
          <w:i w:val="1"/>
          <w:iCs w:val="1"/>
        </w:rPr>
        <w:t xml:space="preserve">„Političkou bych nechtěla být. Líbil se mi celý ten den. Je to určitě zajímavá práce, ale myslím si, že by mě to nebavilo stále sedět a něco podepisovat a jednat."</w:t>
      </w:r>
    </w:p>
    <w:p>
      <w:pPr/>
      <w:r>
        <w:rPr/>
        <w:t xml:space="preserve">Karolína Hajdíková:</w:t>
      </w:r>
      <w:r>
        <w:rPr>
          <w:i w:val="1"/>
          <w:iCs w:val="1"/>
        </w:rPr>
        <w:t xml:space="preserve"> „Bylo to super. Jsem ráda, že jsme dostali takovou příležitost a nevěděla jsem, jak to na tom magistrátě funguje, takže jsem ráda, že jsme se to dověděli."</w:t>
      </w:r>
    </w:p>
    <w:p>
      <w:pPr/>
      <w:r>
        <w:rPr/>
        <w:t xml:space="preserve">Žáci ukončili Den s primátorem společným obědem v jídelně.</w:t>
      </w:r>
    </w:p>
    <w:p>
      <w:pPr/>
      <w:r>
        <w:rPr/>
        <w:t xml:space="preserve">Zdeněk Osmanczyk (ČSSD), primátor města Havířova: </w:t>
      </w:r>
      <w:r>
        <w:rPr>
          <w:i w:val="1"/>
          <w:iCs w:val="1"/>
        </w:rPr>
        <w:t xml:space="preserve">„Vrátil jsem se do školních let. Bylo to velmi příjemné. Já myslím, že jsme jim ukázali to, co jsme ukázat chtěli a jaký je výsledek? Tak výsledek je takový, že ten mladý pán by chtěl být primátorem."</w:t>
      </w:r>
    </w:p>
    <w:p>
      <w:pPr/>
      <w:r>
        <w:rPr/>
        <w:t xml:space="preserve">I vítězové dalšího ročníku soutěže Naše město Havířov stráví jeden den na radnici.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011/zaci-zs-m-kuderikove-stravili-den-s-primatore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2026-04-06T04:37:27+02:00</dcterms:created>
  <dcterms:modified xsi:type="dcterms:W3CDTF">2026-04-06T04:37:27+02:00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