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odlehčovací služba Pohoda v Novém Jičíně je otevřena</w:t>
      </w:r>
    </w:p>
    <w:p>
      <w:pPr/>
      <w:r>
        <w:rPr/>
        <w:t xml:space="preserve">O tuto službu je na novojičínsku zájem. Lidé tady mohou umístit své blízké, ve chvíli, kdy mají například vlastní zdravotní problémy nebo třeba chtějí odjet na dovolenou.</w:t>
      </w:r>
    </w:p>
    <w:p>
      <w:pPr/>
      <w:r>
        <w:rPr/>
        <w:t xml:space="preserve">Antonín Urban, vedoucí Odboru soc. věcí, MěÚ Nový Jičín: </w:t>
      </w:r>
      <w:r>
        <w:rPr>
          <w:i w:val="1"/>
          <w:iCs w:val="1"/>
        </w:rPr>
        <w:t xml:space="preserve">"Pomůže toto zařízení i při řešení některých přechodných situací, když třeba maminka nebo babička přijde z nemocnice, než se nám podaří sehnat příslušné zařízení."</w:t>
      </w:r>
    </w:p>
    <w:p>
      <w:pPr/>
      <w:r>
        <w:rPr/>
        <w:t xml:space="preserve">Nejdůležitější je, aby se klienti Pohody cítili v pohodě a jako doma. V pokoji mohou být najednou dva klienti. Mezi prvními byla Olga Bártková. Pohodu i její personál si nemohla vynachválit.</w:t>
      </w:r>
    </w:p>
    <w:p>
      <w:pPr/>
      <w:r>
        <w:rPr/>
        <w:t xml:space="preserve">Olga Bártková, klientka Pohody: </w:t>
      </w:r>
      <w:r>
        <w:rPr>
          <w:i w:val="1"/>
          <w:iCs w:val="1"/>
        </w:rPr>
        <w:t xml:space="preserve">"Starají se tady o nás opravdu dobře, jsem velice spokojená."</w:t>
      </w:r>
    </w:p>
    <w:p>
      <w:pPr/>
      <w:r>
        <w:rPr/>
        <w:t xml:space="preserve">Alice Hynčicová, vedoucí pečovatelské služby: </w:t>
      </w:r>
      <w:r>
        <w:rPr>
          <w:i w:val="1"/>
          <w:iCs w:val="1"/>
        </w:rPr>
        <w:t xml:space="preserve">"24 hodin je přítomen náš pracovník, který se o ně stará, zajišťuje program. Pokud jsou to lidé chodící, mohou si s naším racovníkem zajít do města, třeba nakoupit, sázeli už také kytičky."</w:t>
      </w:r>
    </w:p>
    <w:p>
      <w:pPr/>
      <w:r>
        <w:rPr/>
        <w:t xml:space="preserve">Maximální doba pobytu je šest týdnů během jednoho roku. V Pohodě budou přijímat občany z celého kraje, přednost ale mají senioři z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103/nova-odlehcovaci-sluzba-pohoda-v-novem-jicine-j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2026-06-06T19:39:16+02:00</dcterms:created>
  <dcterms:modified xsi:type="dcterms:W3CDTF">2026-06-06T19:39:16+02:00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