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Graffity jam 2009 aneb sprejeři proti nacismu</w:t>
      </w:r>
    </w:p>
    <w:p>
      <w:pPr/>
      <w:r>
        <w:rPr/>
        <w:t xml:space="preserve">Malby sprejerů mají znázornit, že Dělnická strana nemá co v demokratické společnosti dělat. Sprejeři z různých částí republiky, ale i ze sousedních zemí na tvorbě strávili dva dny.</w:t>
      </w:r>
    </w:p>
    <w:p>
      <w:pPr/>
      <w:r>
        <w:rPr/>
        <w:t xml:space="preserve">Dmitrij Proškin, sprejer z Benešova: </w:t>
      </w:r>
      <w:r>
        <w:rPr>
          <w:i w:val="1"/>
          <w:iCs w:val="1"/>
        </w:rPr>
        <w:t xml:space="preserve">"Tahle malba je taková zpráva pro nynější mládež, protože ty radikální názory nyní převažují a spoustu lidí to může chytnout a zatáhnout do toho politického dění téhle strany, je to určeno těm členům nynějším a takovým těm co mají podobný názor, aby se zamysleli zda tohle opravdu chtějí."</w:t>
      </w:r>
    </w:p>
    <w:p>
      <w:pPr/>
      <w:r>
        <w:rPr/>
        <w:t xml:space="preserve">Kuba, sprejer z Ostravy:</w:t>
      </w:r>
      <w:r>
        <w:rPr>
          <w:i w:val="1"/>
          <w:iCs w:val="1"/>
        </w:rPr>
        <w:t xml:space="preserve"> "Myslím si, že to vypadá líp, když v té šedi je něco barevného. Ty legální plochy se nacházejí mezi sídlištěmi není to ani na tak frekventovaných místech, myslím, že tu šeď to oživí."</w:t>
      </w:r>
    </w:p>
    <w:p>
      <w:pPr/>
      <w:r>
        <w:rPr/>
        <w:t xml:space="preserve">Sprejeři měli od organizátroů naprosto volnou ruku ve výběru témat. Nikola Vavrous, hlavní organizátor: </w:t>
      </w:r>
      <w:r>
        <w:rPr>
          <w:i w:val="1"/>
          <w:iCs w:val="1"/>
        </w:rPr>
        <w:t xml:space="preserve">"Na této stěně právě vzniká malba na téma United colours jam. Chtěli jsme dát najevo naši nespokojenost s narůstajícími extrémními hnutími v ČR, které se vlastně tlačí do politiky, oslovují mladé lidi a myslíme si, že v demokratické společností tyto hnutí nemají místo, jejich myšlenky rovněž ne."</w:t>
      </w:r>
    </w:p>
    <w:p>
      <w:pPr/>
      <w:r>
        <w:rPr/>
        <w:t xml:space="preserve">Organizátor chtěl, aby malby byly opravdu kvaliní. Nikola Vavrous, organizátor:</w:t>
      </w:r>
      <w:r>
        <w:rPr>
          <w:i w:val="1"/>
          <w:iCs w:val="1"/>
        </w:rPr>
        <w:t xml:space="preserve"> "Tydle lidi jsme pozvali proto, že známe jejich práci, jejich díla, chtěli jsme ať se vytvoří kvalitní díla na těch zdech, proto jsme tyto lidi oslovili. Vlastně tento Jam 09 navazuje na čtyřletou tradici v Havířvě, kterou pořádám. Letos je větší, protože se nám podařilo v rámci mé bakalářské práce na škole zrealizovat s městem další stěny, takže máme k dispozici v Havířově sedm ploch, na které malujeme, rozhodli jsme se, že to uděláme ve větším. Kdysi to bylo jen na jedné ploše."</w:t>
      </w:r>
    </w:p>
    <w:p>
      <w:pPr/>
      <w:r>
        <w:rPr/>
        <w:t xml:space="preserve">Než aby sprejeři ničili fasády nebo jiné plochy, město Havířov jim vytvořilo dostatek prostoru na realizaci. Sprejer z Ostravy přiznává, že maluje i na nepovolených místech, byť to jsou už staré a opuštěné budovy. Legálních ploch je podle něj v Ostravě málo. Magistrát není až tak vstřícný a pružný.</w:t>
      </w:r>
    </w:p>
    <w:p>
      <w:pPr/>
      <w:r>
        <w:rPr/>
        <w:t xml:space="preserve">Sprejer z Ostravy: </w:t>
      </w:r>
      <w:r>
        <w:rPr>
          <w:i w:val="1"/>
          <w:iCs w:val="1"/>
        </w:rPr>
        <w:t xml:space="preserve">"Je jich straště málo. I z toho důvodu je to i na veřejných místech, na kterých by to nemělo být. Kdyby bylo více legálních ploch, tak je to vyřešený problém."</w:t>
      </w:r>
    </w:p>
    <w:p>
      <w:pPr/>
      <w:r>
        <w:rPr/>
        <w:t xml:space="preserve">Na otázku, zda jsou sprejeři stále házení do jednoho pytle, organizátor řekl: Nikola Vavrous: </w:t>
      </w:r>
      <w:r>
        <w:rPr>
          <w:i w:val="1"/>
          <w:iCs w:val="1"/>
        </w:rPr>
        <w:t xml:space="preserve">"Já si myslím, že lidé, kteří přijdou dneska a vidí tyhle ty práce, tak pokud se to někomu nelíbí je to samozřejmě jeho věc, ale kdo tohle vidí, tak ho to musí nějakým způsobem oslovit. Vždycky tady bude ten rozdíl, že když to bude na vlaku, ve městě, stříbrné, černé, je to špatné, když vidím tohle barevné, je to dobré."</w:t>
      </w:r>
    </w:p>
    <w:p>
      <w:pPr/>
      <w:r>
        <w:rPr/>
        <w:t xml:space="preserve">Malby budou vymezené plochy zdobit minimálně rok, dokud nebude další ročník Graffity jamu.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12/graffity-jam-2009-aneb-sprejeri-proti-nacis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2026-04-08T11:58:11+02:00</dcterms:created>
  <dcterms:modified xsi:type="dcterms:W3CDTF">2026-04-08T11:58:11+02:00</dcterms:modified>
</cp:coreProperties>
</file>

<file path=docProps/custom.xml><?xml version="1.0" encoding="utf-8"?>
<Properties xmlns="http://schemas.openxmlformats.org/officeDocument/2006/custom-properties" xmlns:vt="http://schemas.openxmlformats.org/officeDocument/2006/docPropsVTypes"/>
</file>