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Čtvrtá příčka pro orlovské fotbalisty</w:t>
      </w:r>
    </w:p>
    <w:p>
      <w:pPr/>
      <w:r>
        <w:rPr/>
        <w:t xml:space="preserve">Rozlučku s letošní sezonou Orlovští fotbalisté vůbec nezvládli. Celek Hranic Slavii jednoznačně přehrál a zaslouženě tedy vyhrál 4:0.</w:t>
      </w:r>
    </w:p>
    <w:p>
      <w:pPr/>
      <w:r>
        <w:rPr/>
        <w:t xml:space="preserve">Josef Štěpánek, tajemník FK Slavia Orlová: </w:t>
      </w:r>
      <w:r>
        <w:rPr>
          <w:i w:val="1"/>
          <w:iCs w:val="1"/>
        </w:rPr>
        <w:t xml:space="preserve">"Tolik branek jsme v této sezóně doma nedostali. Nevím, čím to bylo, snad asi hráči podcenili ten závěr, ale bylo to těžké. Je těžké se k tomu vyjadřovat, museli bychom nahlédnout do svědomí hráčů."</w:t>
      </w:r>
    </w:p>
    <w:p>
      <w:pPr/>
      <w:r>
        <w:rPr/>
        <w:t xml:space="preserve">I přes neúspěch v posledním utkání sezóny, panuje v klubu Slavia Orlová dobrá nálada. Konečné čtvrté místo v Divizi E je pro celek nejlepší umístění v tabulce za posledních čtyřicet let.</w:t>
      </w:r>
    </w:p>
    <w:p>
      <w:pPr/>
      <w:r>
        <w:rPr/>
        <w:t xml:space="preserve">Radislav Mojžíšek, předseda FK Slavia Orlová: </w:t>
      </w:r>
      <w:r>
        <w:rPr>
          <w:i w:val="1"/>
          <w:iCs w:val="1"/>
        </w:rPr>
        <w:t xml:space="preserve">"Já myslím, že se sešla docela dobrá konstelace hráčů jak vlastních, tak těch, které jsme doplnili na hostování. Myslím, že se skloubila ta útočná fáze s obrannou, protože v předcházejících sezonách jsme měli skálopevnou obranu, ale dávali jsme málo branek. Teď bych řekl, že se situace změnila, takže to ofenzivní pojetí slavilo úspěch." </w:t>
      </w:r>
    </w:p>
    <w:p>
      <w:pPr/>
      <w:r>
        <w:rPr/>
        <w:t xml:space="preserve">Nejen muži orlovského fotbalového klubu mají po této sezóně co slavit. Josef Štěpánek, tajemník FK Slavia Orlová: </w:t>
      </w:r>
      <w:r>
        <w:rPr>
          <w:i w:val="1"/>
          <w:iCs w:val="1"/>
        </w:rPr>
        <w:t xml:space="preserve">"Postoupili jsme jak s dorostem do krajského přeboru, tak i žáci postoupili do krajského přeboru. Máme velice úspěšnou sezónu za sebou."</w:t>
      </w:r>
    </w:p>
    <w:p>
      <w:pPr/>
      <w:r>
        <w:rPr/>
        <w:t xml:space="preserve">Čtvrté místo v letošním ročníku Divize E je pro orlovské fotbalisty zavazující. K postupu do moravskoslezské ligy jim moc bodů nechybělo. Radislav Mojžíšek, předseda FK Slavia Orlová: </w:t>
      </w:r>
      <w:r>
        <w:rPr>
          <w:i w:val="1"/>
          <w:iCs w:val="1"/>
        </w:rPr>
        <w:t xml:space="preserve">"Tak určitě bychom se rádi v příští sezóně pokusili minimálně zopakovat dnešní umístění, ale myslím si, že celá ta záležitost případného postupu není po té sportovní stránce problémem, spíše po ekonomické stránce, protože samozřejmě by to v případě postupu představovalo 500 až 600 tisíc korun navíc, abychom byli schopní hrát střed moravskoslezské fotbalové ligy."</w:t>
      </w:r>
    </w:p>
    <w:p>
      <w:pPr/>
      <w:r>
        <w:rPr/>
        <w:t xml:space="preserve">Začátek nové sezóny Divize E je naplánován na srpen.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214/ctvrta-pricka-pro-orlovske-fotba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2026-06-16T16:42:09+02:00</dcterms:created>
  <dcterms:modified xsi:type="dcterms:W3CDTF">2026-06-16T16:42:09+02:00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