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21.7.2012,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Napadení strážníka Městské policie Frýdek - Místek</w:t>
      </w:r>
    </w:p>
    <w:p>
      <w:pPr/>
      <w:r>
        <w:rPr/>
        <w:t xml:space="preserve">Pondělí, deset hodin. 38letý strážník Jurečka vyráží se svým kolegou za rozhádaným manželským párem z Frýdku - Místku.</w:t>
      </w:r>
    </w:p>
    <w:p>
      <w:pPr/>
      <w:r>
        <w:rPr/>
        <w:t xml:space="preserve">Miroslav Jurečka - napadený strážník:</w:t>
      </w:r>
      <w:r>
        <w:rPr>
          <w:i w:val="1"/>
          <w:iCs w:val="1"/>
        </w:rPr>
        <w:t xml:space="preserve"> "Pán proti mně prudce vykročil, udeřil mě pěstí do hrudníku s tím, že byl následně povalen na zem, zpacifikován. Tvrdil, že jeho žena má nějakého milence a z toho důvodu mě napadl. Chtěl se tím dostat do vězení."</w:t>
      </w:r>
    </w:p>
    <w:p>
      <w:pPr/>
      <w:r>
        <w:rPr/>
        <w:t xml:space="preserve">Podobné napadení policistů prý není vůbec běžné.</w:t>
      </w:r>
    </w:p>
    <w:p>
      <w:pPr/>
      <w:r>
        <w:rPr/>
        <w:t xml:space="preserve">Miroslav Jurečka - napadený strážník:</w:t>
      </w:r>
      <w:r>
        <w:rPr>
          <w:i w:val="1"/>
          <w:iCs w:val="1"/>
        </w:rPr>
        <w:t xml:space="preserve"> "Že by tak oznamovatel, který potřebuje pomoc, takhle napadl strážníka, s tím jsem se ještě nesetkal."</w:t>
      </w:r>
    </w:p>
    <w:p>
      <w:pPr/>
      <w:r>
        <w:rPr/>
        <w:t xml:space="preserve">Celkem je u frýdeckomístecké policie zhruba padesátka strážníků. U městské policie ale dělá i bezmála desítka žen.</w:t>
      </w:r>
    </w:p>
    <w:p>
      <w:pPr/>
      <w:r>
        <w:rPr/>
        <w:t xml:space="preserve">Lenka Biolková - manažerka prevence kriminality FM: </w:t>
      </w:r>
      <w:r>
        <w:rPr>
          <w:i w:val="1"/>
          <w:iCs w:val="1"/>
        </w:rPr>
        <w:t xml:space="preserve">"Když je žena venku, většinou s klukama, tak je tak, aby byla většinou v nějaké dvojici, která nejezdí na zákroky, které by byly riskantní."</w:t>
      </w:r>
    </w:p>
    <w:p>
      <w:pPr/>
      <w:r>
        <w:rPr/>
        <w:t xml:space="preserve">Celý případ napadeného strážníka dnes prošetřuje státní policie. Za násilí proti úřední osobě muži hrozí až čtyři roky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195/napadeni-straznika-mestske-policie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2026-05-20T02:44:14+02:00</dcterms:created>
  <dcterms:modified xsi:type="dcterms:W3CDTF">2026-05-20T02:44:14+02:00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