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7.8.2012, 00:47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a půl tisíce domácností v Karviné dostává tašky na třídění odpadů</w:t>
      </w:r>
    </w:p>
    <w:p>
      <w:pPr/>
      <w:r>
        <w:rPr/>
        <w:t xml:space="preserve"> 0,34 tadymáte tašky...pěkně 0,38 Tuto sadu tašek od společnosti EKO-KOM dostávají obyvatelé Karviné v těchto dnech do svých domácností.  SY:Jana Maierová, odbor majetkový MMK: 1,09 Tašky se rozdávají v částech Ráj, Nové-Město, Mizerov a Hranice. 1,14 1,17 V loňském roce se rozdalo 1500 tašek a letos jsme tento počet navýšili na 2500 1,24  SY:Klára Ševčíková, distributorka tašek 0,10 Je to sada tašek, tři kusy na plast, papír a sklo. Máme tady v Karviné obejít zhruba 2300 domácností, je nás na to šest. 0,20 SY:Anketa, obyvatelé Karivné: 0,4 Je to dobré, já sice třídím odpad, protože to je základ,obzvlášť tady v Karviné, no všude jako 0,11 no ale tak 0,14 Já si myslím, že bylo by to dobré, kdyby to všichni dělali 0,17 SY:Klára Ševčíková, distributorka tašek 0,27 Většinou na to lidé reagují dobře, čekají nás třeba už venku před vchodem, vědí o co jde, což je pro nás dost důležité 0,36 a máme z toho radost, protože jsou na nás milí. 0,38 Další sady tašek se budou rozdělovat zvlášť.  SY:Jana Maierová, odbor majetkový MMK: 0,31 Dalších 500 kusů sad tašek rozdá magistrát občanům, ale pouze těm, které přistihne přímo u kontejnerů, jak třídí. Také se mohou občané těšit na překvapení, které občané obdrží od magistrátu města Karviné. 0,46 Současně s touto kampaní probíhá i zajímavá soutěž.  SY:Jana Maierová, odbor majetkový MMK: 0,54 Mohou občané vyhrát až 10 tisíc korun. Letáček s podmínkami soutěže bude občanům předán se sadou tašek ke třídění.1,06 Z loňského roku jsou známy i výsledky třídění. Díky této kampani se navýšila tonáž tříděného odpadu, i papíru, plastu i skla. Zatímco v rocer 2010 se vytřídilo 840 tun, loni to bylo o 483 tun více. Je vidět, že ve třídění se Karviná neustále zlepšuje a počet vytříděného odpadu díky uvědomělým občanům stále stoupá.  SY:Lukáš Raszyk, náměstek primátora: 0,16 Já doufám, že to bude dále pokračovat, my chystáme další spoustu akcí, na podporu třídění odpadu, mimo jiné bude častější svoz v oblasti rodinných domů, kdy se zvýší frekvence ze 3x na 4x do měsíce, chystáme velkou osvětovou akci, která proběhne 25. září,jmenuje se Najdi si svůj červený kontejner abude zaměřena na třídění elektrospotřebičů. 0,39 Tato kampaň bude probíhat formou nejrůznějších her a soutěží, takže se do ní budou moci zapojit i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287/dva-a-pul-tisice-domacnosti-v-karvine-dostava-tasky-na-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2026-05-09T10:11:10+02:00</dcterms:created>
  <dcterms:modified xsi:type="dcterms:W3CDTF">2026-05-09T10:11:10+02:00</dcterms:modified>
</cp:coreProperties>
</file>

<file path=docProps/custom.xml><?xml version="1.0" encoding="utf-8"?>
<Properties xmlns="http://schemas.openxmlformats.org/officeDocument/2006/custom-properties" xmlns:vt="http://schemas.openxmlformats.org/officeDocument/2006/docPropsVTypes"/>
</file>