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Lysůvky oslavily 300 let od založení</w:t>
      </w:r>
    </w:p>
    <w:p>
      <w:pPr/>
      <w:r>
        <w:rPr/>
        <w:t xml:space="preserve">Ve 2. polovina 17. století vzniká nová obec Lysůvky. V roce 1712 roste osada pojmenovaná po olomouckém biskupovi Karlu Lotrinském - Lotrinkovice. Brzy z obou vesnic vzniká jeden celek - Lysůvky. Rok se s rokem sešel a dnes Lysůvky, které jsou součástí města Frýdku - Místku, slaví 300. výročí.</w:t>
      </w:r>
    </w:p>
    <w:p>
      <w:pPr/>
      <w:r>
        <w:rPr/>
        <w:t xml:space="preserve">Součástí akce byla i výstava minimálně padesát let starých fotografií. Na nejedné fotografii se poznala i 63letá paní Marta.</w:t>
      </w:r>
    </w:p>
    <w:p>
      <w:pPr/>
      <w:r>
        <w:rPr/>
        <w:t xml:space="preserve">Marta Slípková, rodačka z Lysůvek:</w:t>
      </w:r>
      <w:r>
        <w:rPr>
          <w:i w:val="1"/>
          <w:iCs w:val="1"/>
        </w:rPr>
        <w:t xml:space="preserve"> "Od přijímání jak jsem byla, pak tam mám fotku ze školy a teď jsem se dívala na fotku, to ani nevím, že mě vyfotili. Změnilo se tady toho hodně. Kostel se spravil, cesta je tu úplně nová. Je to úplně jiné, než když jsme byly děcka. Je to lepší."</w:t>
      </w:r>
    </w:p>
    <w:p>
      <w:pPr/>
      <w:r>
        <w:rPr/>
        <w:t xml:space="preserve">Alice Ondráčková, Předseda Osadního výboru Zelinkovice-Lysůvky: </w:t>
      </w:r>
      <w:r>
        <w:rPr>
          <w:i w:val="1"/>
          <w:iCs w:val="1"/>
        </w:rPr>
        <w:t xml:space="preserve">"Dneska máme tři sta let založení obce Lysůvky. Spojili jsme to na dvoudenní akci, takže sobotní akce se týká spíše takových zábavných záležitostí pro děti a večer pro dospělé. A zítra je to spíše takový komornější, slavnostnější program, který začne v deset hodin mší tady v místním kostele za přítomnosti Františka Václava Lobkowice."</w:t>
      </w:r>
    </w:p>
    <w:p>
      <w:pPr/>
      <w:r>
        <w:rPr/>
        <w:t xml:space="preserve">Dalibor Hrabec (nez.) - náměstek primátora:</w:t>
      </w:r>
      <w:r>
        <w:rPr>
          <w:i w:val="1"/>
          <w:iCs w:val="1"/>
        </w:rPr>
        <w:t xml:space="preserve"> "Protože stavba rychlostní komunikace Rychaltice Frýdek - Místek prochází kolem Lysůvek, tak Zelinkovice i Lysůvky jsou tím postižené nějaký rok a doufáme, že tento rok to skončí. A že budeme moci příští rok opravit celou řadu komunikací a udělat všechny ty věci, které jsme díky této stavbě tady nemohli udělat doposud. Spravit ulici Rovenskou, všechny ty komunikace boční, které tady teď trpěly tou stavbou a které nebyly možné opravovat, tak by postupně měly být opravovány."</w:t>
      </w:r>
    </w:p>
    <w:p>
      <w:pPr/>
      <w:r>
        <w:rPr/>
        <w:t xml:space="preserve">A teď ještě špetka historie: V roce 1960 se součástí Lysůvek staly Zelinkovice. Svůj název dostaly podle hukvaldského správce svobodného pána Zelinky, který prováděl vyměřování pozemků. Lysůvky byly společně se Zelinkovicemi přičleněny k Frýdku-Místku v roce 1975.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317/lysuvky-oslavily-30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2026-04-06T04:37:28+02:00</dcterms:created>
  <dcterms:modified xsi:type="dcterms:W3CDTF">2026-04-06T04:37:28+02:00</dcterms:modified>
</cp:coreProperties>
</file>

<file path=docProps/custom.xml><?xml version="1.0" encoding="utf-8"?>
<Properties xmlns="http://schemas.openxmlformats.org/officeDocument/2006/custom-properties" xmlns:vt="http://schemas.openxmlformats.org/officeDocument/2006/docPropsVTypes"/>
</file>