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Neznámí zloději kradli v novojičínské cukrárně</w:t>
      </w:r>
    </w:p>
    <w:p>
      <w:pPr/>
      <w:r>
        <w:rPr/>
        <w:t xml:space="preserve">Až na kamerovém záznamu zjistila majitelka cukrárny, že zloděj si ke své nevítané návštěvě pravděpodobně přizval dalšího, zatím neznámého muže. Ten mu celou dobu pomáhal, na kamerách ale není zachycen jeho obličej.</w:t>
      </w:r>
    </w:p>
    <w:p>
      <w:pPr/>
      <w:r>
        <w:rPr/>
        <w:t xml:space="preserve">Zloděj se do cukrárny dostal tímto větracím oknem. Z druhé strany pak otevřel další, pro svého komplice.</w:t>
      </w:r>
    </w:p>
    <w:p>
      <w:pPr/>
      <w:r>
        <w:rPr/>
        <w:t xml:space="preserve">Jarmila Imrýšková, majitelka vykradené cukrárny: </w:t>
      </w:r>
      <w:r>
        <w:rPr>
          <w:i w:val="1"/>
          <w:iCs w:val="1"/>
        </w:rPr>
        <w:t xml:space="preserve">"Zaměstnanci zjistili, že schází klíče od zadních prostor prodejny, takže se podívali do pokladen a zjistili, že nás navštívili zloději.Ukradli nám na hotovosti téměř 32 tisíc, škoda asi 3 tisíce, takže dohramady asi 35 tisíc."</w:t>
      </w:r>
    </w:p>
    <w:p>
      <w:pPr/>
      <w:r>
        <w:rPr/>
        <w:t xml:space="preserve">Zbyněk Tomšík, PIS PČR Nový Jičín: </w:t>
      </w:r>
      <w:r>
        <w:rPr>
          <w:i w:val="1"/>
          <w:iCs w:val="1"/>
        </w:rPr>
        <w:t xml:space="preserve">"Kriminalistický technik na místě zajistil upotřebitelné stopy a samozřejmě po pachateli intenzivně pátráme." </w:t>
      </w:r>
    </w:p>
    <w:p>
      <w:pPr/>
      <w:r>
        <w:rPr/>
        <w:t xml:space="preserve">Díky kamerám teď alespoň můžete vidět nejen obličej jednoho ze zlodějů, ale i to, jak vzápětí otočil jednu z kamer. Další ale nezvanou návštěvu zaznamenaly, tady například vidíte, jak zloději  vybírají jednu z pokladen.</w:t>
      </w:r>
    </w:p>
    <w:p>
      <w:pPr/>
      <w:r>
        <w:rPr/>
        <w:t xml:space="preserve">Jarmila Imrýšková, majitelka vykradené cukrárny:</w:t>
      </w:r>
      <w:r>
        <w:rPr>
          <w:i w:val="1"/>
          <w:iCs w:val="1"/>
        </w:rPr>
        <w:t xml:space="preserve"> "My už teď tady máme kamerový systém, tam vlastně je pachatel dobře vidět a ještě uvažujeme o alarmu." </w:t>
      </w:r>
    </w:p>
    <w:p>
      <w:pPr/>
      <w:r>
        <w:rPr/>
        <w:t xml:space="preserve">Zbyněk Tomšík, PIS PČR Nový Jičín: </w:t>
      </w:r>
      <w:r>
        <w:rPr>
          <w:i w:val="1"/>
          <w:iCs w:val="1"/>
        </w:rPr>
        <w:t xml:space="preserve">"V případě, že by si občané všimli podezřelé osoby, která v noci na šestého srpna se pohybovala na náměstí a mohli by přispět jakékoliv informace, tak aby je poskytly na linku 158 nebo přímo volali novojičínským policistům na číslo 974 735 651."</w:t>
      </w:r>
    </w:p>
    <w:p>
      <w:pPr/>
      <w:r>
        <w:rPr/>
        <w:t xml:space="preserve">Pokud policisté pachatele dopadnou, hrozí jim až dvouleté vězení. Podle našich informací by tam rozhodně nebyli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324/neznami-zlodeji-kradli-v-novojicinske-cukr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2026-05-30T12:00:49+02:00</dcterms:created>
  <dcterms:modified xsi:type="dcterms:W3CDTF">2026-05-30T12:00:49+02:00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