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Bazén na 11. ZŠ prochází rekonstrukcí</w:t>
      </w:r>
    </w:p>
    <w:p>
      <w:pPr/>
      <w:r>
        <w:rPr/>
        <w:t xml:space="preserve">Místo plavek montérky, místo vody spousta vznášejícího se prachu, místo šplouchání vody, zvuky zbíječky. Tak to v těchto dnech vypadá na krytém bazénu 11. základní školy ve Frýdku - Místku.</w:t>
      </w:r>
    </w:p>
    <w:p>
      <w:pPr/>
      <w:r>
        <w:rPr/>
        <w:t xml:space="preserve">Michal Pobucký (ČSSD), náměstek primátora FM: </w:t>
      </w:r>
      <w:r>
        <w:rPr>
          <w:i w:val="1"/>
          <w:iCs w:val="1"/>
        </w:rPr>
        <w:t xml:space="preserve">"Tato investiční akce stojí něco málo přes třináct milionů korun. Dojde k celkové výměně bazénové plochy, bude tam nový, nerezový bazén. Bude tam vyměněna kompletní technologie, budou tam předlážděny veškeré vstupy a přístupy tak, aby ten bazén vyhovoval veškerým normám, které jsou v současné době platné. Na této škole použijeme úplně novou technologii, která bude vytvářet chloraci z čisté vody. Tato technologie se používá v ČR pouze v Praze. My bychom měli být druzí v ČR, kdo to zavedou. Jedná se o nejekologičtější a nejekonomičtější systém. Mělo by to fungovat tak, že z čísté vody, která přiteče do zařízení, se vytvoří pomocí speciálního přístroje sůl, která vytvoří chlór ve vodě a bude čistit samotnou bazénovou vodu."</w:t>
      </w:r>
    </w:p>
    <w:p>
      <w:pPr/>
      <w:r>
        <w:rPr/>
        <w:t xml:space="preserve">Veškeré stavební práce by měly být hotovy začátkem listopadu. Bazén sloužil jako tréninkový plaveckému oddílu Frýdek - Místek.</w:t>
      </w:r>
    </w:p>
    <w:p>
      <w:pPr/>
      <w:r>
        <w:rPr/>
        <w:t xml:space="preserve">Martina Polachová, trenérka Plaveckého oddílu ve Frýdku - Místku: </w:t>
      </w:r>
      <w:r>
        <w:rPr>
          <w:i w:val="1"/>
          <w:iCs w:val="1"/>
        </w:rPr>
        <w:t xml:space="preserve">"Že nemůžeme plavat na 11. ZŠ nás zasáhlo docela citlivě, protože naše nejmenší děti jsou na tento bazén zvyklé a mám trochu obavu, že na velkém bazéně, na bývalém Horničáku, si budou hůře zvykat. V každém případě budeme plavat i nadále, v září začínáme. Jakmile se bazén na 11. ZŠ zrekonstruuje, velmi rádi se vrátíme. Za to, že se bazén rekonstruuje jsme velmi rádi, protože starý bazén už neplnil svou funkci tak, jak měl a byla tam i nějaká drobná škrábnutí a takové věci."</w:t>
      </w:r>
    </w:p>
    <w:p>
      <w:pPr/>
      <w:r>
        <w:rPr/>
        <w:t xml:space="preserve">11. ZŠ je jedinou ve městě, která má vnitřní bazén. Před budovou je také venkovní brouzdaliště, které bude také mimo provoz.</w:t>
      </w:r>
    </w:p>
    <w:p>
      <w:pP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2341/bazen-na-11-zs-prochaz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2026-05-09T03:30:43+02:00</dcterms:created>
  <dcterms:modified xsi:type="dcterms:W3CDTF">2026-05-09T03:30:43+02:00</dcterms:modified>
</cp:coreProperties>
</file>

<file path=docProps/custom.xml><?xml version="1.0" encoding="utf-8"?>
<Properties xmlns="http://schemas.openxmlformats.org/officeDocument/2006/custom-properties" xmlns:vt="http://schemas.openxmlformats.org/officeDocument/2006/docPropsVTypes"/>
</file>