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24.8.2012,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odpočinkem do arboreta v Jablunkově</w:t>
      </w:r>
    </w:p>
    <w:p>
      <w:pPr/>
      <w:r>
        <w:rPr/>
        <w:t xml:space="preserve">Botanický park v Jablunkově je chloubou místního sanatoria. Přestože už je dávno po sezóně a většina keřů a květin už dávno odkvetla, okolí kolem nás dýchá nezaměnitelnou atmosférou, kterou v lidském nitru dokáže vyvolat jen příroda.</w:t>
      </w:r>
    </w:p>
    <w:p>
      <w:pPr/>
      <w:r>
        <w:rPr/>
        <w:t xml:space="preserve">Jan Zawada, ředitel Sanatoria Jablunkov: </w:t>
      </w:r>
      <w:r>
        <w:rPr>
          <w:i w:val="1"/>
          <w:iCs w:val="1"/>
        </w:rPr>
        <w:t xml:space="preserve">"Park jablunkovského sanatoria vznikal souběžně s celým sanatoriem jako komplexem někdy ve 20. letech minulého století. Byl vysazován tak, aby v rámci možností nejvíc podporoval léčbu tehdy jediné nemoci, která se tady léčila, čili tuberkulózy."</w:t>
      </w:r>
    </w:p>
    <w:p>
      <w:pPr/>
      <w:r>
        <w:rPr/>
        <w:t xml:space="preserve">Arboretum se svou rozlohou sedmatřiceti hektarů nabízí návštěvníkům příjemné prostředí vhodné k procházce i rozjímaní. I když jsou rostliny nejpěknější na jaře, v každém ročním období můžeme v zahradě najít něco kouzelného.</w:t>
      </w:r>
    </w:p>
    <w:p>
      <w:pPr/>
      <w:r>
        <w:rPr/>
        <w:t xml:space="preserve">Jan Zawada, ředitel Sanatoria Jablunkov: </w:t>
      </w:r>
      <w:r>
        <w:rPr>
          <w:i w:val="1"/>
          <w:iCs w:val="1"/>
        </w:rPr>
        <w:t xml:space="preserve">"Na podzim barevně zbarvené stromy, v zimě kontrasty sněhu se zelení smrku, vždycky se dá najít něco hezkého."</w:t>
      </w:r>
    </w:p>
    <w:p>
      <w:pPr/>
      <w:r>
        <w:rPr/>
        <w:t xml:space="preserve">Sanatorium v Jablunkově nabízí plno krásných míst k odpočinku a relaxaci.</w:t>
      </w:r>
    </w:p>
    <w:p>
      <w:pPr/>
      <w:r>
        <w:rPr/>
        <w:t xml:space="preserve">Anketa, návštěvníci arboreta v Jablunkově: </w:t>
      </w:r>
      <w:r>
        <w:rPr>
          <w:i w:val="1"/>
          <w:iCs w:val="1"/>
        </w:rPr>
        <w:t xml:space="preserve">1)"Je to nádherné místo, příjemná atmosféra." 2)Jsem překvapen, jak je to tady pěkné. Nádherné prostředí." 3)Líbí se mi tady strašně. Je tu krásný klid." 4)Já jsem tady nikdy nebyla, tak jsem ráda, že vidím něco nového."</w:t>
      </w:r>
    </w:p>
    <w:p>
      <w:pPr/>
      <w:r>
        <w:rPr/>
        <w:t xml:space="preserve">Botanický park se může pochlubit i sochami českých umělců. Vidět v něm můžeme i vodní kaskádu nebo rybníček.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2362/za-odpocinkem-do-arboreta-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2026-07-02T00:03:12+02:00</dcterms:created>
  <dcterms:modified xsi:type="dcterms:W3CDTF">2026-07-02T00:03:12+02:00</dcterms:modified>
</cp:coreProperties>
</file>

<file path=docProps/custom.xml><?xml version="1.0" encoding="utf-8"?>
<Properties xmlns="http://schemas.openxmlformats.org/officeDocument/2006/custom-properties" xmlns:vt="http://schemas.openxmlformats.org/officeDocument/2006/docPropsVTypes"/>
</file>