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dočkali nového zázemí</w:t>
      </w:r>
    </w:p>
    <w:p>
      <w:pPr/>
      <w:r>
        <w:rPr/>
        <w:t xml:space="preserve">Budova městské policie je zateplená, jsou vyměněná okna, nová je i elektroinstalace. A výrazně se změnilo i samotné zázemí strážníků.</w:t>
      </w:r>
    </w:p>
    <w:p>
      <w:pPr/>
      <w:r>
        <w:rPr/>
        <w:t xml:space="preserve">Václav Ožana, zástupce ředitele MP Karviná: </w:t>
      </w:r>
      <w:r>
        <w:rPr>
          <w:i w:val="1"/>
          <w:iCs w:val="1"/>
        </w:rPr>
        <w:t xml:space="preserve">"Původní vybavení městské policie bylo z velké části skládáno z velké části co dům dal a nyní je děláno na míru potřebám strážníkům a dalším zaměstnancům MP."</w:t>
      </w:r>
    </w:p>
    <w:p>
      <w:pPr/>
      <w:r>
        <w:rPr/>
        <w:t xml:space="preserve">Budova, ve které sídlí městská police, byla původně mateřská školka. Strážníci jsou zde od roku 1999 a rekonstrukce byla tedy po těch letech nevyhnutelná.</w:t>
      </w:r>
    </w:p>
    <w:p>
      <w:pPr/>
      <w:r>
        <w:rPr/>
        <w:t xml:space="preserve">Václav Ožana, zástupce ředitele MP Karviná:</w:t>
      </w:r>
      <w:r>
        <w:rPr>
          <w:i w:val="1"/>
          <w:iCs w:val="1"/>
        </w:rPr>
        <w:t xml:space="preserve"> "Od té doby se mnohé změnilo. Rozšířily se řady strážníků, rozšířila se i struktura MP a její</w:t>
      </w:r>
      <w:r>
        <w:rPr/>
        <w:t xml:space="preserve"> </w:t>
      </w:r>
      <w:r>
        <w:rPr>
          <w:i w:val="1"/>
          <w:iCs w:val="1"/>
        </w:rPr>
        <w:t xml:space="preserve">pracovní rozsah, museli jsme proto přistoupit k rekonstrukci. Nyní zaměstnanci mohou využívat nové učebny technické vybavení, vybavení tělocvičny, ale i nového hřiště, to je mimochodem přístupné i veřejnosti za určitých pravidel."</w:t>
      </w:r>
    </w:p>
    <w:p>
      <w:pPr/>
      <w:r>
        <w:rPr/>
        <w:t xml:space="preserve">Místnosti jsou vybavené novým nábytkem, klimatizací prostor, které slouží k běžnému dennímu provozu i výpočetní technikou.</w:t>
      </w:r>
    </w:p>
    <w:p>
      <w:pPr/>
      <w:r>
        <w:rPr/>
        <w:t xml:space="preserve">Václav Ožana, zástupce ředitele MP Karviná:</w:t>
      </w:r>
      <w:r>
        <w:rPr>
          <w:i w:val="1"/>
          <w:iCs w:val="1"/>
        </w:rPr>
        <w:t xml:space="preserve"> "Bylo nutné obnovit tuto techniku a prostory pro její zastarání a zastarání morální."</w:t>
      </w:r>
    </w:p>
    <w:p>
      <w:pPr/>
      <w:r>
        <w:rPr/>
        <w:t xml:space="preserve">Martin Kačáni, strážník:</w:t>
      </w:r>
      <w:r>
        <w:rPr>
          <w:i w:val="1"/>
          <w:iCs w:val="1"/>
        </w:rPr>
        <w:t xml:space="preserve"> "Jsme velmi spokojeni, naše nové pracoviště nám umožňuje lepší práci s technikou i s hlídkami v terénu."</w:t>
      </w:r>
    </w:p>
    <w:p>
      <w:pPr/>
      <w:r>
        <w:rPr/>
        <w:t xml:space="preserve">Aleš Babisz, strážník MP: </w:t>
      </w:r>
      <w:r>
        <w:rPr>
          <w:i w:val="1"/>
          <w:iCs w:val="1"/>
        </w:rPr>
        <w:t xml:space="preserve">"My jsme rádi, že došlo k této změně, protože za těch 20 let, co jsem v této práci jsme potřebovali tuto změnu k lepšímu."</w:t>
      </w:r>
    </w:p>
    <w:p>
      <w:pPr/>
      <w:r>
        <w:rPr/>
        <w:t xml:space="preserve">Zájemci si nové zázemí strážníků mohou prohlédnout 4. září od 9 do 16 hodin, kdy bude probíhat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85/karvinsti-straznici-se-dockali-no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2026-08-05T20:12:37+02:00</dcterms:created>
  <dcterms:modified xsi:type="dcterms:W3CDTF">2026-08-05T20:12:37+02:00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