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s průvodcem</w:t>
      </w:r>
    </w:p>
    <w:p>
      <w:pPr/>
      <w:r>
        <w:rPr/>
        <w:t xml:space="preserve">Frýdeckomístecké náměstí je první ze sedmi zastávek na historicky nejzajímavějších místech v Místku. Zájemci o Den s průvodcem se zaposlouchávají do poutavého výkladu. Celá prohlídka trvá bezmála dvě hodiny.</w:t>
      </w:r>
    </w:p>
    <w:p>
      <w:pPr/>
      <w:r>
        <w:rPr/>
        <w:t xml:space="preserve">Anketa, účastníci Dne s průvodcem: 1. </w:t>
      </w:r>
      <w:r>
        <w:rPr>
          <w:i w:val="1"/>
          <w:iCs w:val="1"/>
        </w:rPr>
        <w:t xml:space="preserve">"Přijela jsem z Frýdlantu nad Ostravicí. Dozvěděla jsem se něco o místeckém náměstí. O staré poště, kde působil Petr Bezruč. O památníku osmého pěšího pluku. Je to zajímavější, než kdybych si to měla někde přečíst. Lépe si to zapamatuji."</w:t>
      </w:r>
      <w:r>
        <w:rPr/>
        <w:t xml:space="preserve"> 2.</w:t>
      </w:r>
      <w:r>
        <w:rPr>
          <w:i w:val="1"/>
          <w:iCs w:val="1"/>
        </w:rPr>
        <w:t xml:space="preserve"> "Bydlím tady už deset let a chtěla jsem se něco dozvědět o městě, o historii."</w:t>
      </w:r>
      <w:r>
        <w:rPr/>
        <w:t xml:space="preserve"> 3. </w:t>
      </w:r>
      <w:r>
        <w:rPr>
          <w:i w:val="1"/>
          <w:iCs w:val="1"/>
        </w:rPr>
        <w:t xml:space="preserve">"Já jsem už něco četl v literatuře a tak jsem chtěl vědět, jestli to tak opravdu je."</w:t>
      </w:r>
    </w:p>
    <w:p>
      <w:pPr/>
      <w:r>
        <w:rPr/>
        <w:t xml:space="preserve">S nápadem uspořádat Den s průvodcem, přišlo BIC, neboli Beskydské informační centrum. Projekt odstartoval vůbec poprvé loni na podzim. Tehdy se prezentovala pouze frýdecká část. Letos už přišel na řadu i Místek.</w:t>
      </w:r>
    </w:p>
    <w:p>
      <w:pPr/>
      <w:r>
        <w:rPr/>
        <w:t xml:space="preserve">Petr Juřák, historik:</w:t>
      </w:r>
      <w:r>
        <w:rPr>
          <w:i w:val="1"/>
          <w:iCs w:val="1"/>
        </w:rPr>
        <w:t xml:space="preserve"> "V rámci prohlídky se lidé dozvědí o historii města. Kde vzniklo město, proč, co bylo předchůdcem Místku. Protože to současné umístění, to jádro města, je na jiném místě, než bylo původní umístění té tržní osady, která předcházela Místku. To byl takzvaný Friedeberg. A to se nacházelo tam, kde je kopec Štandl, směrem dolů k Olešné. Tam je terasa, plocha, na které byl ten Friedeberg umístěný. Na konci čtrnáctého století nejspíš došlo k přesunu té lokality, toho městečka, respektive tenkrát to byla vesnice, směrem blíže k Ostravici, a to je to současné umístění Místku. To přemístění se objevilo i v názvu, že už se tomu neříkalo Friedeberg, ale Nové městečko, Nové místko."</w:t>
      </w:r>
    </w:p>
    <w:p>
      <w:pPr/>
      <w:r>
        <w:rPr/>
        <w:t xml:space="preserve">Karolína Košařová, referentka BIC: </w:t>
      </w:r>
      <w:r>
        <w:rPr>
          <w:i w:val="1"/>
          <w:iCs w:val="1"/>
        </w:rPr>
        <w:t xml:space="preserve">"Hlavní myšlenka byla, abychom hlavně místní obyvatelstvo více seznámili s historií města. Lidi tady žijí a kolikrát ani neví, kde co najdou. Jedná se o to, že dnes málokdo vezme knížku do ruky a pročte si to. A když, tak ani kolikrát neví, kde ta daná historická zajímavost je. Proto přece jen, když to někdo provází, ukazuje, lidem se to lépe do paměti vryje."</w:t>
      </w:r>
    </w:p>
    <w:p>
      <w:pPr/>
      <w:r>
        <w:rPr/>
        <w:t xml:space="preserve">Zájem o prohlídky je stále větší. V průměru se jedné zúčastní 30 lidí. Letos na podzim navíc BIC plánuje Den s průvodcem ve Frýdlantu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39/den-s-pruvo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2026-05-23T03:25:52+02:00</dcterms:created>
  <dcterms:modified xsi:type="dcterms:W3CDTF">2026-05-23T03:25:52+02:00</dcterms:modified>
</cp:coreProperties>
</file>

<file path=docProps/custom.xml><?xml version="1.0" encoding="utf-8"?>
<Properties xmlns="http://schemas.openxmlformats.org/officeDocument/2006/custom-properties" xmlns:vt="http://schemas.openxmlformats.org/officeDocument/2006/docPropsVTypes"/>
</file>