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rakoviny kůže v novojičínské nemocnici</w:t>
      </w:r>
    </w:p>
    <w:p>
      <w:pPr/>
      <w:r>
        <w:rPr/>
        <w:t xml:space="preserve">Vážnosti situace odpovídá i stoupající počet melanomů - za posledních čtyřicet let jejich výskyt vzrostl více než šestinásobně.</w:t>
      </w:r>
    </w:p>
    <w:p>
      <w:pPr/>
      <w:r>
        <w:rPr/>
        <w:t xml:space="preserve">O preventivní den byl v Novém Jičíně obrovský zájem. Do nemocnice přišel také František Skřivánek. Jedno ze znamének se mu zdálo podezřelé, proto chtěl mít jistotu.</w:t>
      </w:r>
    </w:p>
    <w:p>
      <w:pPr/>
      <w:r>
        <w:rPr/>
        <w:t xml:space="preserve">Po krátkém vyšetření lékařka obavy vyvrací - pan František má vše v pořádku. Jednoduché vyšetření kůže můžete zkusit doma i sami, o kontrolu znamének na zádech byste ale měli někoho požádat. Pokud jste preventivní den v Novojičínské nemocnici nestihli, lékaři doporučují zkontrolovat znaménka co nejdříve. Jen tak mohou vaše případné problémy s agresivním melanomem podchytit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491/den-prevence-rakoviny-kuze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