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havířovském Domově seniorů Helios aplikují fototerapii</w:t>
      </w:r>
    </w:p>
    <w:p>
      <w:pPr/>
      <w:r>
        <w:rPr/>
        <w:t xml:space="preserve">V havířovském domově Helios mají novou relaxační místnost, kterou pojmenovali Palouček. Pomocí fototerapie a muzikoterapie se klienti mají cítit, jako v přírodě. Senioři zde ale nejvíc oceňují masážní křesla.</w:t>
      </w:r>
    </w:p>
    <w:p>
      <w:pPr/>
      <w:r>
        <w:rPr/>
        <w:t xml:space="preserve">Silvie Švecová, ergoterapeutka Domov seniorů Helios: </w:t>
      </w:r>
      <w:r>
        <w:rPr>
          <w:i w:val="1"/>
          <w:iCs w:val="1"/>
        </w:rPr>
        <w:t xml:space="preserve">„Jsou moc spokojeni, uvolní se. Je jim po nich moc dobře. Tyto křesla nejsou indikovány pro všechny klienty. Musí mít doporučení lékaře, že křesla mohou využívat." </w:t>
      </w:r>
    </w:p>
    <w:p>
      <w:pPr/>
      <w:r>
        <w:rPr/>
        <w:t xml:space="preserve">Marie Balounová, klientka Domova seniorů Helios: </w:t>
      </w:r>
      <w:r>
        <w:rPr>
          <w:i w:val="1"/>
          <w:iCs w:val="1"/>
        </w:rPr>
        <w:t xml:space="preserve">„Chodím tady dvakrát týdně a je to příjemné. Hlavně ta masáž. Mě bolí páteř bederní. To tak pěkně masíruje. Je to velice příjemné, cítím se lépe po tom."</w:t>
      </w:r>
    </w:p>
    <w:p>
      <w:pPr/>
      <w:r>
        <w:rPr/>
        <w:t xml:space="preserve">Relaxační místnost má ale jednu zvláštnost a tou je léčba světlem. Senioři si mají připadat, jako venku na slunci.</w:t>
      </w:r>
    </w:p>
    <w:p>
      <w:pPr/>
      <w:r>
        <w:rPr/>
        <w:t xml:space="preserve">Silvie Švecová, ergoterapeutka Domov seniorů Helios: </w:t>
      </w:r>
      <w:r>
        <w:rPr>
          <w:i w:val="1"/>
          <w:iCs w:val="1"/>
        </w:rPr>
        <w:t xml:space="preserve">„Klienty nabíjí energii, hlavně od podzimu do jara, kdy tady v naší oblasti toho sluníčka moc není. Fototerapie je hodně účinná i u klientů ze zvláštního režimu, kteří mají různé poruchy demence a upravuje jim jejich denní biorytmus." </w:t>
      </w:r>
    </w:p>
    <w:p>
      <w:pPr/>
      <w:r>
        <w:rPr/>
        <w:t xml:space="preserve">Anna Došlová, klientka Domova seniorů Helios: </w:t>
      </w:r>
      <w:r>
        <w:rPr>
          <w:i w:val="1"/>
          <w:iCs w:val="1"/>
        </w:rPr>
        <w:t xml:space="preserve">„To byl velice dobrý nápad, je to tu příjemné. Dobře se tu odpočívá...u toho by se moc dobře dřímalo a spalo a hlavně, když se člověk dívá na ty rybičky. Je to tu moc pěkné a dobré. Jsem ráda, že to tady udělali a zařídili. Je to pro odpočinek dobré." </w:t>
      </w:r>
    </w:p>
    <w:p>
      <w:pPr/>
      <w:r>
        <w:rPr/>
        <w:t xml:space="preserve">Fototerapii má havířovský domov seniorů jako jeden z mála v Moravskoslezském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557/v-havirovskem-domove-senioru-helios-aplikuji-fototerap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2026-05-08T05:53:40+02:00</dcterms:created>
  <dcterms:modified xsi:type="dcterms:W3CDTF">2026-05-08T05:53:40+02:00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