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kině Centrum se bude modernizovat interiér</w:t>
      </w:r>
    </w:p>
    <w:p>
      <w:pPr/>
      <w:r>
        <w:rPr/>
        <w:t xml:space="preserve">Tomáš Hanzel, primátor Hanzel:</w:t>
      </w:r>
      <w:r>
        <w:rPr>
          <w:i w:val="1"/>
          <w:iCs w:val="1"/>
        </w:rPr>
        <w:t xml:space="preserve"> "Poté co jsme provedli digitalizaci kina, která se setkala se všeobecným pozitivním ohlasem, přistoupili jsme k rekonstrukci vnitřku, sedaček, vzduchotechniky, tak aby ti diváci, kteří do kina chodí a dneska je jich celá řada, se tam cítili velice dobře a komfortně."</w:t>
      </w:r>
    </w:p>
    <w:p>
      <w:pPr/>
      <w:r>
        <w:rPr/>
        <w:t xml:space="preserve">První práce začnou ještě za provozu, od listopadu se kvůli opravám kino uzavře úplně. Diváci si komfort a pohodlí poprvé užijí při prosincové premiéře filmu Hobit režiséra Pána prstenů, která se uskuteční 13. prosince.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"Ta výměna křesel bude lepší, ten návštěvník bude mít víc víc místa, nebude se to sklánět a bude to pohodlnější pro všechny." "Určitě to bude k něčemu lepší, když je to 3D."</w:t>
      </w:r>
    </w:p>
    <w:p>
      <w:pPr/>
      <w:r>
        <w:rPr/>
        <w:t xml:space="preserve">Město chce postupně podle finančních možností upravit i okolí kina, tak aby vypadalo kulturně. Opraví se vchod do kina, přilehlé chodníky, přibude nové osvětelní, zeleň a pro návštěvníky kina i více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594/v-karvinskem-kine-centrum-se-bude-modernizovat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2026-08-05T23:44:20+02:00</dcterms:created>
  <dcterms:modified xsi:type="dcterms:W3CDTF">2026-08-05T23:44:20+02:00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