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Kosmonautů v Havířově má na zahradě přes dvacet budek</w:t>
      </w:r>
    </w:p>
    <w:p>
      <w:pPr/>
      <w:r>
        <w:rPr/>
        <w:t xml:space="preserve">Školka budek. Takto by se klidně mohla přejmenovat mateřská škola Kosmonautů v Havířově. Na stromech v zahradě jim totiž nově visí dvaadvacet budek pro různé druhy ptáků a jiných zvířat.</w:t>
      </w:r>
    </w:p>
    <w:p>
      <w:pPr/>
      <w:r>
        <w:rPr/>
        <w:t xml:space="preserve">Eva Kubečková, ředitelka MŠ Kosmonautů: </w:t>
      </w:r>
      <w:r>
        <w:rPr>
          <w:i w:val="1"/>
          <w:iCs w:val="1"/>
        </w:rPr>
        <w:t xml:space="preserve">„Ve spolupráci s jedním rodičem jsme vytvořili projekt Chráníme přírodu, chráníme sebe a v rámci toho projektu jsou na zahradě umísťovány budky, krmítka, polobudky a věříme, že zvířátka, která zjistí</w:t>
      </w:r>
      <w:r>
        <w:rPr/>
        <w:t xml:space="preserve">, že tady mají tak krásné podmínky, že se tady zabydlí."</w:t>
      </w:r>
    </w:p>
    <w:p>
      <w:pPr/>
      <w:r>
        <w:rPr/>
        <w:t xml:space="preserve">Projekt by nevznikl bez pomoci havířovského předsedy ochránců přírody, který budky vyrobil a připevnil na stromy. Svou roli měl i jeden z rodičů.</w:t>
      </w:r>
    </w:p>
    <w:p>
      <w:pPr/>
      <w:r>
        <w:rPr/>
        <w:t xml:space="preserve">Lubomír Kminiak, předseda havířovských ochránců přírody:</w:t>
      </w:r>
      <w:r>
        <w:rPr>
          <w:i w:val="1"/>
          <w:iCs w:val="1"/>
        </w:rPr>
        <w:t xml:space="preserve"> „Veškeří ptáci, kteří se v okolí vyskytují, mají možnost se tady zahnízdit. Věřím, že sýkorky tady budou na sto procent. Poštolky tady vedle na baráku hnízdí a nemají možnost pořádně zahnízdit, tak věříme, že se uhnízdí tady. Měla by tady být i veverka, netopýři." </w:t>
      </w:r>
    </w:p>
    <w:p>
      <w:pPr/>
      <w:r>
        <w:rPr/>
        <w:t xml:space="preserve">Radek Řeha, rodič:</w:t>
      </w:r>
      <w:r>
        <w:rPr>
          <w:i w:val="1"/>
          <w:iCs w:val="1"/>
        </w:rPr>
        <w:t xml:space="preserve"> „Tento projekt vznikl za podpory sponzora a budeme se snažit, aby se tento projekt rozvíjel do budoucna."</w:t>
      </w:r>
    </w:p>
    <w:p>
      <w:pPr/>
      <w:r>
        <w:rPr/>
        <w:t xml:space="preserve">Mateřská škola Kosmonautů je jediná, která také založila kroužek malých ochránců přírody.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708/ms-kosmonautu-v-havirove-ma-na-zahrade-pres-dvacet-b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2026-04-21T07:29:55+02:00</dcterms:created>
  <dcterms:modified xsi:type="dcterms:W3CDTF">2026-04-21T07:29:55+02:00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