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čistí pracovníci TS kontejnerová stanoviště</w:t>
      </w:r>
    </w:p>
    <w:p>
      <w:pPr/>
      <w:r>
        <w:rPr/>
        <w:t xml:space="preserve">Pracovníci technických služeb v těchto dnech důkladně čistí stanoviště popelnic od nejrůznějších nánosů listí a válejícího se odpadu. Podobné čištění takzvanou mokrou cestou naposledy probíhalo v Karviné před pěti lety.</w:t>
      </w:r>
    </w:p>
    <w:p>
      <w:pPr/>
      <w:r>
        <w:rPr/>
        <w:t xml:space="preserve">Jana Maierová, odbor majetkový MMK: </w:t>
      </w:r>
      <w:r>
        <w:rPr>
          <w:i w:val="1"/>
          <w:iCs w:val="1"/>
        </w:rPr>
        <w:t xml:space="preserve">"Jelikož je to dlouhá doba, tak jsme přistoupili k čištění v letošním roce. Tato služba vyjde město na 200 tisíc korun."</w:t>
      </w:r>
    </w:p>
    <w:p>
      <w:pPr/>
      <w:r>
        <w:rPr/>
        <w:t xml:space="preserve">Čištění jednoho stanoviště zabere pracovníkům podle míry znečištění celé plochy od pěti do dvaceti minut.</w:t>
      </w:r>
    </w:p>
    <w:p>
      <w:pPr/>
      <w:r>
        <w:rPr/>
        <w:t xml:space="preserve">Jiří Bařák, pracovník TS Karviná: </w:t>
      </w:r>
      <w:r>
        <w:rPr>
          <w:i w:val="1"/>
          <w:iCs w:val="1"/>
        </w:rPr>
        <w:t xml:space="preserve">"Jak přijedeme na místo, tak se popelnice odsunou a pak se vyhrabává ten maras, všechno to, co tam je rozbitého. Pak se zapojí vakuová pumpa a začíná se to odstříkávat. Pak se ty popelnice nasunou zase zpátky a jede se na další stanoviště."</w:t>
      </w:r>
    </w:p>
    <w:p>
      <w:pPr/>
      <w:r>
        <w:rPr/>
        <w:t xml:space="preserve">Anketa, obyvatelé:</w:t>
      </w:r>
      <w:r>
        <w:rPr>
          <w:i w:val="1"/>
          <w:iCs w:val="1"/>
        </w:rPr>
        <w:t xml:space="preserve"> "To je v pořádku, je čisto, je hezky potom, to listí klouže taky, starají se." "Určitě jo, i když tam děti běhají, tak můžou sbírat různé věci."</w:t>
      </w:r>
    </w:p>
    <w:p>
      <w:pPr/>
      <w:r>
        <w:rPr/>
        <w:t xml:space="preserve">Čistí se i samotné nádoby na směsný komunální odpad. Ty jsou ale postupně naváženy do areálu technických služeb. Ve městě je celkem 762 popelnic.</w:t>
      </w:r>
    </w:p>
    <w:p>
      <w:pPr/>
      <w:r>
        <w:rPr/>
        <w:t xml:space="preserve">Kontejnery se čistí hlavně kvůli zápachu. Mytí se provádí ručně, pracovníci jsou přitom vybaveni ochrannými pomůckami. Denně jich zvládnou technické služby vyčistit a umýt zhruba padesát.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99/v-karvine-cisti-pracovnici-ts-kontejnerova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