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8. „Podnikatelé přivážejí kamiony pomoci“</w:t>
      </w:r>
    </w:p>
    <w:p>
      <w:pPr/>
      <w:r>
        <w:rPr/>
        <w:t xml:space="preserve">Ulice K Nemocnici, středa 9.45</w:t>
      </w:r>
    </w:p>
    <w:p>
      <w:pPr/>
      <w:r>
        <w:rPr/>
        <w:t xml:space="preserve">Libor Správka, zástupce firmy: </w:t>
      </w:r>
      <w:r>
        <w:rPr>
          <w:i w:val="1"/>
          <w:iCs w:val="1"/>
        </w:rPr>
        <w:t xml:space="preserve">"Po dohodách s krajskými štáby jsme vyhodnotili nejkrizovější situaci právě na Novojičínsku, čili jsme oslovili krizový štáb Nového Jičína, dostali jsme velice dobrou zpětnou vazbu, byl velký zájem, dokázali si říct, co místní lidé potřebují. A protože naše společnost je logistická, takže jsme udělali to, co děláme běžně. Zajistili jsme urychlený nákup zboží, nabalili jsme ho, včera večer jsme ho zkompletovali a dneska přes noc jsme ho přivezli. Je toho minimálně za čtvrt miliónu korun, je to 28 palet. Vezeme především čisticí prostředky, desinfekční prostředky, úklidové prostředky počínaje rukavicemi, hadry, přes tekutá mýdla s antibakteriálními přísadami, ale i prášky na praní, protože těm lidem to pravděpodobně vyplavilo vše."</w:t>
      </w:r>
    </w:p>
    <w:p>
      <w:pPr/>
      <w:r>
        <w:rPr/>
        <w:t xml:space="preserve">Vladimír Bárta (ODS), místostarosta Nového Jičína: </w:t>
      </w:r>
      <w:r>
        <w:rPr>
          <w:i w:val="1"/>
          <w:iCs w:val="1"/>
        </w:rPr>
        <w:t xml:space="preserve">"Velká zásilka, kterou poskytla firma HOPI, je určena pro všechny obce, nejenom pro Nový Jičín. Rozdělili jsme to vlastně na čtyři části pro Životice, Hodslavice, Bludovice, Žilinu. Vše, co jsme zase dali na kamion zpátky, jde do Šenova, Kunína a Jeseníku nad Odrou. Naši místní podnikatelé, už jenom tím, že tady dali tyto prostory k dispozici, konkrétně pan Honzek, tak jsou velice taky důležití. Zapojili se do toho i ti místní malí, kteří ač byli sami zatopeni, tak poskytli čisticí prostředky, případně rukavice, ochranné pomůcky. Myslím si, že ta solidarita firem byla velká. Máme tady vlastně pomoc i od basketbalistů, co jsou pod Geofinem, máme tady z Nymburka od basketbalu peníze, chodí to tady vlastně od obcí, od solidárních měst z Čech, které nebyly postižené povodní, takže myslím si, že ta solidárnost je poměrně velká."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319/povoden-2009-den-8-podnikatele-privazeji-kamiony-po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2026-07-01T06:13:55+02:00</dcterms:created>
  <dcterms:modified xsi:type="dcterms:W3CDTF">2026-07-01T06:13:55+02:00</dcterms:modified>
</cp:coreProperties>
</file>

<file path=docProps/custom.xml><?xml version="1.0" encoding="utf-8"?>
<Properties xmlns="http://schemas.openxmlformats.org/officeDocument/2006/custom-properties" xmlns:vt="http://schemas.openxmlformats.org/officeDocument/2006/docPropsVTypes"/>
</file>