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lokalita vzácných lilií</w:t>
      </w:r>
    </w:p>
    <w:p>
      <w:pPr/>
      <w:r>
        <w:rPr/>
        <w:t xml:space="preserve">O místě s nádhernými květinami se žáci a učitelé dozvěděli od místního chalupáře. Neváhali a vydali se na místo.</w:t>
      </w:r>
    </w:p>
    <w:p>
      <w:pPr/>
      <w:r>
        <w:rPr/>
        <w:t xml:space="preserve">Petr Pavlík, učitel: </w:t>
      </w:r>
      <w:r>
        <w:rPr>
          <w:i w:val="1"/>
          <w:iCs w:val="1"/>
        </w:rPr>
        <w:t xml:space="preserve">"Odhadovali jsme jich kolem stovky, výsledek byl nad očekávání, kolem dvou tisíc."</w:t>
      </w:r>
    </w:p>
    <w:p>
      <w:pPr/>
      <w:r>
        <w:rPr/>
        <w:t xml:space="preserve">Leoš Sekanina, ředitel školy: </w:t>
      </w:r>
      <w:r>
        <w:rPr>
          <w:i w:val="1"/>
          <w:iCs w:val="1"/>
        </w:rPr>
        <w:t xml:space="preserve">"Očekáváme, že lokalita bude vyhlášena jako maloplošné chráněné území. Žáci i ve svém volném čase chodí kytky monitorovat, doufám, že to vydrží i do budoucna."</w:t>
      </w:r>
    </w:p>
    <w:p>
      <w:pPr/>
      <w:r>
        <w:rPr/>
        <w:t xml:space="preserve">Anketa, žáci školy: </w:t>
      </w:r>
      <w:r>
        <w:rPr>
          <w:i w:val="1"/>
          <w:iCs w:val="1"/>
        </w:rPr>
        <w:t xml:space="preserve">1. "Ne to vůbec nevadí." 2. "Když budu mít čas, tak sem zajdu." 3. "Nápodobně, já taky."</w:t>
      </w:r>
    </w:p>
    <w:p>
      <w:pPr/>
      <w:r>
        <w:rPr/>
        <w:t xml:space="preserve">Při péči o zákonem chráněné květiny škola úzce spolupracuje s odborníky ze Správy Chráněné krajinné oblasti Jeseníky. Vše probíhá ve vzájemné součinnosti.</w:t>
      </w:r>
    </w:p>
    <w:p>
      <w:pPr/>
      <w:r>
        <w:rPr/>
        <w:t xml:space="preserve">Petr Pavlík, učitel: </w:t>
      </w:r>
      <w:r>
        <w:rPr>
          <w:i w:val="1"/>
          <w:iCs w:val="1"/>
        </w:rPr>
        <w:t xml:space="preserve">"Součástí této akce je i vytvoření mapy území, kde se lilie vyskytují. V dalších letech bychom chtěli sledovat, jestli se to území nějak zvětšuje nebo zmenšuje, jak se to vyvíjí."</w:t>
      </w:r>
    </w:p>
    <w:p>
      <w:pPr/>
      <w:r>
        <w:rPr/>
        <w:t xml:space="preserve">Podle zatím nepotvrzených zpráv je v okolí několik dalších míst, kde rostou chráněné vzácné druhy rostlin. I na ně se chce škola postupně zaměřit.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66/nova-lokalita-vzacnych-li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