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Německých ovčáků</w:t>
      </w:r>
    </w:p>
    <w:p>
      <w:pPr/>
      <w:r>
        <w:rPr/>
        <w:t xml:space="preserve">Především vzhled, stavba těla a projev se hodnotil na výstavě německých ovčáků, kterou pořádal Kynologický klub Šenov.</w:t>
      </w:r>
    </w:p>
    <w:p>
      <w:pPr/>
      <w:r>
        <w:rPr/>
        <w:t xml:space="preserve">Michaela Ohřálová, ředitelka výstavy:</w:t>
      </w:r>
      <w:r>
        <w:rPr>
          <w:i w:val="1"/>
          <w:iCs w:val="1"/>
        </w:rPr>
        <w:t xml:space="preserve"> „Jedná se o oblastní výstavu německých ovčáků, je tedy jenom pro toto plemeno. Jde zde o jakési zařazení do chovu, posouzení prvotní, jak pes vypadá, jestli je v pořádku, jakou má stavbu těla, jestli se nechová agresivně a podobně.  Letos máme 54 psů a fen z celého Moravskoslezského kraje, což je na oblastní výstavu pěkný počet." </w:t>
      </w:r>
    </w:p>
    <w:p>
      <w:pPr/>
      <w:r>
        <w:rPr/>
        <w:t xml:space="preserve">Jiří Zavadilík, rozhodčí: </w:t>
      </w:r>
      <w:r>
        <w:rPr>
          <w:i w:val="1"/>
          <w:iCs w:val="1"/>
        </w:rPr>
        <w:t xml:space="preserve">„Na výstavě se v prvé řadě hodnotí anatomie, stavba těla, dále pohyb zvířete, jeho výraz, projev a jeho povahové reakce v dané situaci. Pes musí mít 42 zubů, u psů se také kontrolují varlata a celkový jeho stav a kondice na dnešní den." </w:t>
      </w:r>
    </w:p>
    <w:p>
      <w:pPr/>
      <w:r>
        <w:rPr/>
        <w:t xml:space="preserve">Výstava byla rozdělena do několika kategorií s různým hodnocením. Dospělá zvířata musela předložit rentgen kyčelních kloubů a zkoušku DNA, která má zamezit případným machinacím s rodokmeny.</w:t>
      </w:r>
    </w:p>
    <w:p>
      <w:pPr/>
      <w:r>
        <w:rPr/>
        <w:t xml:space="preserve">Michaela Ohřálová, ředitelka výstavy: </w:t>
      </w:r>
      <w:r>
        <w:rPr>
          <w:i w:val="1"/>
          <w:iCs w:val="1"/>
        </w:rPr>
        <w:t xml:space="preserve">„Zkouška DNA je nutná, aby se určilo, že pes či fena je opravdu potomek konkrétních dvou jedinců, kteří byli určitým způsobem ohodnoceni, bonitováni a uchovněni. To znamená, že je to důkaz, že jde opravdu o ty pravé rodiče a dále se může stavět na genetické základně. Pokud chci vyvážet psa do zahraničí, tak je zkouška rovněž požadována. U nás je to novinka platná až od letošního roku a je to právě proto, že chovatelé chtějí, aby ta zvířata byla v pořádku i pro své nové majitele." </w:t>
      </w:r>
    </w:p>
    <w:p>
      <w:pPr/>
      <w:r>
        <w:rPr/>
        <w:t xml:space="preserve">Zajímavostí bylo, že z pravidla psi nejsou svými majiteli voděni, ale jen běhají kolem kruhu. Milan Kosiec, chovatel z Havířova:</w:t>
      </w:r>
      <w:r>
        <w:rPr>
          <w:i w:val="1"/>
          <w:iCs w:val="1"/>
        </w:rPr>
        <w:t xml:space="preserve"> „Když se svému psu schovávám, tak se krásně vystaví, propne se a tím pádem rozhodčí vidí všechny křivky, linie a způsob, jak má pes stát."</w:t>
      </w:r>
    </w:p>
    <w:p>
      <w:pPr/>
      <w:r>
        <w:rPr/>
        <w:t xml:space="preserve">Hana Ulmanová, vůdce psa:</w:t>
      </w:r>
      <w:r>
        <w:rPr>
          <w:i w:val="1"/>
          <w:iCs w:val="1"/>
        </w:rPr>
        <w:t xml:space="preserve"> „Pes, kterého jsem vodila, není můj, já ho pouze předvedla, majitel si šel pro rodokmen. Samozřejmě, že jsme spokojeni." </w:t>
      </w:r>
    </w:p>
    <w:p>
      <w:pPr/>
      <w:r>
        <w:rPr/>
        <w:t xml:space="preserve">Chovatel z Třince je na svého psa opravdu pyšný. Karel Drábek, chovatel z Třince:</w:t>
      </w:r>
      <w:r>
        <w:rPr>
          <w:i w:val="1"/>
          <w:iCs w:val="1"/>
        </w:rPr>
        <w:t xml:space="preserve"> „Můj pes je interšampión, šampión Slovenska, šampión České republiky. Má 350 potomků, starý je osm roků a kryje parádně." </w:t>
      </w:r>
    </w:p>
    <w:p>
      <w:pPr/>
      <w:r>
        <w:rPr/>
        <w:t xml:space="preserve">Další akcí, kterou kynologický klub pořádá, je dalmatin show, která proběhne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98/vystava-nemeckych-ov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2026-06-30T20:44:03+02:00</dcterms:created>
  <dcterms:modified xsi:type="dcterms:W3CDTF">2026-06-30T20:44:03+02:00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