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p>
      <w:pPr/>
      <w:r>
        <w:rPr/>
        <w:t xml:space="preserve">Sladká chuť přitahovala lidi už v pravěku. Tehdy používali jako sladidlo především med divokých včel nebo sušené ovoce. Později, ve středovku, začali kromě medu využívat například také javorovou a březovou šťávu.</w:t>
      </w:r>
    </w:p>
    <w:p>
      <w:pPr/>
      <w:r>
        <w:rPr/>
        <w:t xml:space="preserve">Ivana Svobodová, autorka výstavy říká: </w:t>
      </w:r>
      <w:r>
        <w:rPr>
          <w:i w:val="1"/>
          <w:iCs w:val="1"/>
        </w:rPr>
        <w:t xml:space="preserve">„Na této výstavě může návštěvník vidět všechno o cukrech a o sladidlech. Nejen o přírodním bílém cukru a třtinovém cukru, ale i o rostlinných, obilných sladidlech a Sladovitu i o všem, čím lze sladit."</w:t>
      </w:r>
    </w:p>
    <w:p>
      <w:pPr/>
      <w:r>
        <w:rPr/>
        <w:t xml:space="preserve">Cukr, jak jej známe dnes, se zprvu vyráběl z cukrové třtiny a až mnohem později také z řepy. První řepný cukr byl v Čechách vyrobený v roce 1812 a české země se na 200 let staly jeho předním světovým výrobcem. Teprve v posledních letech scházejí naše cukrovary na úbytě.</w:t>
      </w:r>
    </w:p>
    <w:p>
      <w:pPr/>
      <w:r>
        <w:rPr/>
        <w:t xml:space="preserve">Svou dlouhou historii mají také náhradní sladidla. Například Sladovit se v bruntálské sladovně vyrábí už sto let.</w:t>
      </w:r>
      <w:r>
        <w:rPr>
          <w:i w:val="1"/>
          <w:iCs w:val="1"/>
        </w:rPr>
        <w:t xml:space="preserve"> „Myslím, že je tady docela zajímavá ukázka právě těchto obilných a rostlinných sladidel,"</w:t>
      </w:r>
      <w:r>
        <w:rPr/>
        <w:t xml:space="preserve"> uvádí Ivana Svobodová.</w:t>
      </w:r>
    </w:p>
    <w:p>
      <w:pPr/>
      <w:r>
        <w:rPr/>
        <w:t xml:space="preserve">První kostkový cukr vyrobil v roce 1841, v cukrovaru v Dačicích na Moravě, Jakub Rad. Jeho žena se tenkrát poranila při štípání cukru z homole a přiměla svého muže k vymyšlení něčeho účelnějšího. Štípací kleště na cukr jsou, mimochodem, na výstavě k vidění také.</w:t>
      </w:r>
    </w:p>
    <w:p>
      <w:pPr/>
      <w:r>
        <w:rPr/>
        <w:t xml:space="preserve">Že přemíra cukru člověku nesvědčí, ví dnes každý, proto si návštěvníci výstavy odnesou domů několik receptů na sladkosti z přírodních náhrad rafinovaného cukru.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0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2026-04-10T00:37:03+02:00</dcterms:created>
  <dcterms:modified xsi:type="dcterms:W3CDTF">2026-04-10T00:37:03+02:00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