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17.7.2009,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Jachtingové závody na Těrlické přehradě</w:t>
      </w:r>
    </w:p>
    <w:p>
      <w:pPr/>
      <w:r>
        <w:rPr/>
        <w:t xml:space="preserve">Ivan Chlubna, ředitel závodu: </w:t>
      </w:r>
      <w:r>
        <w:rPr>
          <w:i w:val="1"/>
          <w:iCs w:val="1"/>
        </w:rPr>
        <w:t xml:space="preserve">„Jsou to závody určené především dětským a juniorským kategoriím. Byť, když se podíváme na vodu, jsou tady také instruktoři, kteří děti roky vedou a vychovávají k lásce k vodě a jachtingu." </w:t>
      </w:r>
    </w:p>
    <w:p>
      <w:pPr/>
      <w:r>
        <w:rPr/>
        <w:t xml:space="preserve">Závod je dvoudenní, ale není vždy pravidlem, že se jezdí oba dva dny. Déšť ani jiné nepohody jachtingu nevadí, ale vítr je bohužel zásadní. Odhadnout, kde bude na přehradě nejvíce foukat do plachet, není lehkou záležitostí. Ivan Chlubna, ředitel závodu:</w:t>
      </w:r>
      <w:r>
        <w:rPr>
          <w:i w:val="1"/>
          <w:iCs w:val="1"/>
        </w:rPr>
        <w:t xml:space="preserve"> „Přijeli jsme z trati, kterou jsme s ohledem na ranní směr větru, který se stáčel ze západu na sever, zvolili v zadní části přehrady u hráze, kde v tomto směru jsou lepší podmínky. Závod se jede na tři kola, tři okruhy, takzvaný trojúhelník."</w:t>
      </w:r>
    </w:p>
    <w:p>
      <w:pPr/>
      <w:r>
        <w:rPr/>
        <w:t xml:space="preserve">Anketa, účastníci závodu: 1. </w:t>
      </w:r>
      <w:r>
        <w:rPr>
          <w:i w:val="1"/>
          <w:iCs w:val="1"/>
        </w:rPr>
        <w:t xml:space="preserve">„Já jsem z Horního Benešova, jezdí se docela dobře, zrovna teď fouká pěkně. První rozjížďka nebyla nic moc, to jsme zrušili."</w:t>
      </w:r>
      <w:r>
        <w:rPr/>
        <w:t xml:space="preserve"> 2. </w:t>
      </w:r>
      <w:r>
        <w:rPr>
          <w:i w:val="1"/>
          <w:iCs w:val="1"/>
        </w:rPr>
        <w:t xml:space="preserve">„Teď se asi bude jezdit dobře, když začalo foukat, na Těrlické přehradě jsme poprvé." </w:t>
      </w:r>
    </w:p>
    <w:p>
      <w:pPr/>
      <w:r>
        <w:rPr/>
        <w:t xml:space="preserve">Závodníci měli i hodně fanoušků. Anketa, diváci: 1. </w:t>
      </w:r>
      <w:r>
        <w:rPr>
          <w:i w:val="1"/>
          <w:iCs w:val="1"/>
        </w:rPr>
        <w:t xml:space="preserve">„Já jsem z Baníku Ostrava, na vodě nemám nikoho, jsem nemocný, takže nemůžu jezdit, jinak bychom byli na vodě také. Tento slabý vítr není moc příznivý, ale teď se to změnilo, možná přestaví trať."</w:t>
      </w:r>
      <w:r>
        <w:rPr/>
        <w:t xml:space="preserve"> 2. </w:t>
      </w:r>
      <w:r>
        <w:rPr>
          <w:i w:val="1"/>
          <w:iCs w:val="1"/>
        </w:rPr>
        <w:t xml:space="preserve">„Na vodě mám dvě děti, jednoho staršího kluka na Evropě a mladší je na nejmenších lodičkách."</w:t>
      </w:r>
      <w:r>
        <w:rPr/>
        <w:t xml:space="preserve"> 3.</w:t>
      </w:r>
      <w:r>
        <w:rPr>
          <w:i w:val="1"/>
          <w:iCs w:val="1"/>
        </w:rPr>
        <w:t xml:space="preserve"> „Jezdila jsem na závody strašně moc let, dnes jsem přišla povzbuzovat." </w:t>
      </w:r>
    </w:p>
    <w:p>
      <w:pPr/>
      <w:r>
        <w:rPr/>
        <w:t xml:space="preserve">Ivan Chlubna, ředitel závodu: </w:t>
      </w:r>
      <w:r>
        <w:rPr>
          <w:i w:val="1"/>
          <w:iCs w:val="1"/>
        </w:rPr>
        <w:t xml:space="preserve">„Zvali jsme všechny jachtařské kluby z celé České republiky a tradičně tady jezdí také z Českého Těšína. V některých letech přijíždějí také závodníci z Polska, kde většinou jezdíme také. Vždy záleží na tom, kde jinde se ještě v tomto termínu</w:t>
      </w:r>
      <w:r>
        <w:rPr>
          <w:i w:val="1"/>
          <w:iCs w:val="1"/>
        </w:rPr>
        <w:t xml:space="preserve"> závodí</w:t>
      </w:r>
      <w:r>
        <w:rPr>
          <w:i w:val="1"/>
          <w:iCs w:val="1"/>
        </w:rPr>
        <w:t xml:space="preserve">, soutěžící tak samozřejmě mají možnost si vybrat."</w:t>
      </w:r>
    </w:p>
    <w:p>
      <w:pPr/>
      <w:r>
        <w:rPr/>
        <w:t xml:space="preserve">Málo kdo ví, že malé oplachtěné lodičky, které se proháněly v závodě Mladý vítr, nedávno patřily mezi olympijské lodní třídy, Česká republika v Aténách získala stříbrnou olympijskou medaili. Český svaz jachtingu nyní propůjčuje vítěznou loď talentům, tím je právě Petra Šmídová z těrlického klubu, která se nyní chystá na mistrovství Evropy juniorů ve Španělsku.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415/jachtingove-zavody-na-terlicke-pre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2026-04-21T07:30:40+02:00</dcterms:created>
  <dcterms:modified xsi:type="dcterms:W3CDTF">2026-04-21T07:30:40+02:00</dcterms:modified>
</cp:coreProperties>
</file>

<file path=docProps/custom.xml><?xml version="1.0" encoding="utf-8"?>
<Properties xmlns="http://schemas.openxmlformats.org/officeDocument/2006/custom-properties" xmlns:vt="http://schemas.openxmlformats.org/officeDocument/2006/docPropsVTypes"/>
</file>