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ke svaté Maří Magdaleně</w:t>
      </w:r>
    </w:p>
    <w:p>
      <w:pPr/>
      <w:r>
        <w:rPr/>
        <w:t xml:space="preserve">O pouti ke svaté Maří Magdaleně Stonavu běžně budí kostelní zvony a hornická kapela. Letos však bylo jako první slyšet naklepávání a broušení kos. Ve Stonavě se totiž poprvé v historii konala soutěž v sečení trávy. Kromě domácích se na ni sjeli sekáči z celého Karvinska. Kdo chtěl na louce zmáčené deštěm uspět, potřeboval kosu ostrou jako břitva.</w:t>
      </w:r>
    </w:p>
    <w:p>
      <w:pPr/>
      <w:r>
        <w:rPr/>
        <w:t xml:space="preserve">František Staníček, Dolní Lutyně: </w:t>
      </w:r>
      <w:r>
        <w:rPr>
          <w:i w:val="1"/>
          <w:iCs w:val="1"/>
        </w:rPr>
        <w:t xml:space="preserve">"Příprava byla jednoduchá, posadit se, naklepat, dobré kladívko a tak. Je to ruská kosa."</w:t>
      </w:r>
    </w:p>
    <w:p>
      <w:pPr/>
      <w:r>
        <w:rPr/>
        <w:t xml:space="preserve">Porotci měřili všem stejně, žádnou úlevu nepřiznali ani jediné ženě, které to ovšem nevadilo. Měla dobrý trénink. Emilie Kiedroňová, Stonava: </w:t>
      </w:r>
      <w:r>
        <w:rPr>
          <w:i w:val="1"/>
          <w:iCs w:val="1"/>
        </w:rPr>
        <w:t xml:space="preserve">"Už kosím 30 let."</w:t>
      </w:r>
    </w:p>
    <w:p>
      <w:pPr/>
      <w:r>
        <w:rPr/>
        <w:t xml:space="preserve">Pánové však také měli své kosy pevně v hrsti. Ladislav Broda, Karviná: </w:t>
      </w:r>
      <w:r>
        <w:rPr>
          <w:i w:val="1"/>
          <w:iCs w:val="1"/>
        </w:rPr>
        <w:t xml:space="preserve">"Trénuju dlouhá léta, protože mám kousek pozemku."</w:t>
      </w:r>
      <w:r>
        <w:rPr/>
        <w:t xml:space="preserve"> Antonín Valoszek, Stonava:</w:t>
      </w:r>
      <w:r>
        <w:rPr>
          <w:i w:val="1"/>
          <w:iCs w:val="1"/>
        </w:rPr>
        <w:t xml:space="preserve"> "Každý den kosím trávu králíkům, tak mám trénink."</w:t>
      </w:r>
    </w:p>
    <w:p>
      <w:pPr/>
      <w:r>
        <w:rPr/>
        <w:t xml:space="preserve">Přesto někteří místo stébel spíš zarovnávali rozmočený terén. Aby se dařilo, potřebovali sekáči kromě svalů i něco navíc. Emilie Kiedroňová, Stonava: </w:t>
      </w:r>
      <w:r>
        <w:rPr>
          <w:i w:val="1"/>
          <w:iCs w:val="1"/>
        </w:rPr>
        <w:t xml:space="preserve">"Člověk musí mít práci rád."</w:t>
      </w:r>
    </w:p>
    <w:p>
      <w:pPr/>
      <w:r>
        <w:rPr/>
        <w:t xml:space="preserve">Možná proto to křehká paní nakonec chlapské konkurenci s přehledem nandala. Lepší než ona byl pouze jeden muž. Kazimír Cholewa, předseda poroty: </w:t>
      </w:r>
      <w:r>
        <w:rPr>
          <w:i w:val="1"/>
          <w:iCs w:val="1"/>
        </w:rPr>
        <w:t xml:space="preserve">"Je to tradice. Kdo užívá trávu pro dobytek musí sekat ručně, kdo udržuje zahrádku, používá sekačku, je to elegantnější potom."</w:t>
      </w:r>
    </w:p>
    <w:p>
      <w:pPr/>
      <w:r>
        <w:rPr/>
        <w:t xml:space="preserve">Oba nejlepší sekáče radnice odměnila benzinovými vyžínači. Své klasické kosy ale vítězové na smetiště nevyhodili. Jen je i s výhrou rychle uložili, aby stihli pouť. Tu tradičně zahajovala za přítomnosti krojovaných horníků a poutníků z blízkého i širokého okolí mše v kostele svaté Maří Magdaleny. Letos poprvé s hudebním doprovodem, věnovaným speciálně zdejší světici, provedeným stonavským sborem.</w:t>
      </w:r>
    </w:p>
    <w:p>
      <w:pPr/>
      <w:r>
        <w:rPr/>
        <w:t xml:space="preserve">Leon Juřica, hudební skladatel: </w:t>
      </w:r>
      <w:r>
        <w:rPr>
          <w:i w:val="1"/>
          <w:iCs w:val="1"/>
        </w:rPr>
        <w:t xml:space="preserve">"Jsem spokojen velmi s tímto provedením a řekl jsem paní sbormistryni, že nezůstane jen u této jedné věci, že si na sebe upletli bič, protože vymyslím další ke stému výročí tohoto chrámu."</w:t>
      </w:r>
    </w:p>
    <w:p>
      <w:pPr/>
      <w:r>
        <w:rPr/>
        <w:t xml:space="preserve">Maří Magdalena si takovou pozornost určitě zaslouží. Její osud zrcadlí osudy nás všech a všem nám má pořád co říct. Miroslav Kazimierz, farář: </w:t>
      </w:r>
      <w:r>
        <w:rPr>
          <w:i w:val="1"/>
          <w:iCs w:val="1"/>
        </w:rPr>
        <w:t xml:space="preserve">"Maří Magdalena je populární od samého počátku. Byla to velká hříšnice, ale činila pokání, a to je na ní úžasné, že nevedla příkladný život, ale po setkání s Kristem pochopila, že by to měla změnit. A dokázala to. My lidé tady na tomto světě také hřešíme různými způsoby a myslím, že je nejvyšší čas, abychom si dokázali přiznat, že jsme hříšní a že potřebujeme činit pokání. A když nevíme, jak, můžeme žádat o pomoc právě svatou Maří Magdalenu."</w:t>
      </w:r>
    </w:p>
    <w:p>
      <w:pPr/>
      <w:r>
        <w:rPr/>
        <w:t xml:space="preserve">Ondřej Feber, Nestraníci, starosta Stonavy: </w:t>
      </w:r>
      <w:r>
        <w:rPr>
          <w:i w:val="1"/>
          <w:iCs w:val="1"/>
        </w:rPr>
        <w:t xml:space="preserve">"Já tomu věřím a celý život se tím řídím. Možná proto, žežijeme v 21. století, si už musíme některé věci vykládat jinak, používat jiný slovník, ale ty základní skutečnosti zůstávají pořád stejné."</w:t>
      </w:r>
    </w:p>
    <w:p>
      <w:pPr/>
      <w:r>
        <w:rPr/>
        <w:t xml:space="preserve">Miroslav Kazimierz, farář: </w:t>
      </w:r>
      <w:r>
        <w:rPr>
          <w:i w:val="1"/>
          <w:iCs w:val="1"/>
        </w:rPr>
        <w:t xml:space="preserve">"Když mám problém, řeším ho, ale také řeknu přátelům, pomozte. Svatí jsou také naši přátelé, kteří nám možná nemohou nic hmotného dát, ale mohou se u Boha přimluvit a poprosit ho o to, co potřebujeme."</w:t>
      </w:r>
    </w:p>
    <w:p>
      <w:pPr/>
      <w:r>
        <w:rPr/>
        <w:t xml:space="preserve">Maří Magdalena prý vyslyší všechny upřímné. Stonavský starosta ji letos prosil nejen za sebe. Ondřej Feber, (Nestraníci), starosta Stonavy: </w:t>
      </w:r>
      <w:r>
        <w:rPr>
          <w:i w:val="1"/>
          <w:iCs w:val="1"/>
        </w:rPr>
        <w:t xml:space="preserve">"Já bych prosil, aby stonavské občanstvo vidělo, slyšelo a nenaletělo na lehké sliby, kterých jsou plná média."</w:t>
      </w:r>
    </w:p>
    <w:p>
      <w:pPr/>
      <w:r>
        <w:rPr/>
        <w:t xml:space="preserve">Maří Magdalenu úpěnlivě prosili o pomoc i majitele pouťových atrakcí. Po dlouhých letech je ve Stonavě zaskočilo počasí. Pokud by nepřestalo pršet, hrozil jim velký prodělek a tak prosili o trochu slunce. Václav Tvardek, majitel kolotočů:</w:t>
      </w:r>
      <w:r>
        <w:rPr>
          <w:i w:val="1"/>
          <w:iCs w:val="1"/>
        </w:rPr>
        <w:t xml:space="preserve"> "Každý něco potřebuje, když přijde dítě a prosí, neodmítnete ho. Stejně tak i my. Věřím, že kdo volá, bude vyslyšen, kdo klepe, bude mu otevřeno."</w:t>
      </w:r>
    </w:p>
    <w:p>
      <w:pPr/>
      <w:r>
        <w:rPr/>
        <w:t xml:space="preserve">A skutečně. Ocelová obloha se kolem poledne začala protrhávat a stonavské uličky se rychle zaplnily lidmi. Pouťové atrakce si chtěli užít všichni, malí i velcí. A světští je u sebe s radostí vítali.</w:t>
      </w:r>
    </w:p>
    <w:p>
      <w:pPr/>
      <w:r>
        <w:rPr/>
        <w:t xml:space="preserve">Ladislav Válek, obsluha kolotočů: </w:t>
      </w:r>
      <w:r>
        <w:rPr>
          <w:i w:val="1"/>
          <w:iCs w:val="1"/>
        </w:rPr>
        <w:t xml:space="preserve">"To máte jako herec. Ten nemusí mít peníze, ale má potlesk. To je pro něj nejvíc. A pro nás taky. Jsme rádi, když lidi přijdou a baví se. My jsme tu od toho, aby se lidi bavili."</w:t>
      </w:r>
    </w:p>
    <w:p>
      <w:pPr/>
      <w:r>
        <w:rPr/>
        <w:t xml:space="preserve">Stonavská pouť trvala až do noci a už teď se všichni těší na pouť příští. Bude ještě velkolepější, protože se při ní bude slavit také sté výročí vysvěcení zdejšího katolického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438/pout-ke-svate-mari-magda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2026-05-24T07:38:13+02:00</dcterms:created>
  <dcterms:modified xsi:type="dcterms:W3CDTF">2026-05-24T07:38:13+02:00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