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7.5.2014,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Rodině z Darkovic se 6 dětma byla odpojena elektřina</w:t>
      </w:r>
    </w:p>
    <w:p>
      <w:pPr/>
      <w:r>
        <w:rPr/>
        <w:t xml:space="preserve">Už od rána bezmocně vyhlížel Lubomír Pinka z Darkovic vozidlo elektrikářů, které mělo přijet, aby odpojilo jeho dům od přívodu elektřiny. A opravdu se tak stalo. Na žádost distribuční společnosti Centropol, které dluží 7 tisíc korun.</w:t>
      </w:r>
    </w:p>
    <w:p>
      <w:pPr/>
      <w:r>
        <w:rPr/>
        <w:t xml:space="preserve">ge………</w:t>
      </w:r>
    </w:p>
    <w:p>
      <w:pPr/>
      <w:r>
        <w:rPr/>
        <w:t xml:space="preserve">Dluh vznikl kvůli vadné elektroinstalaci v domě a pan Pinka se domluvil na splátkovém kalendáři, který řádně plnil. Pak ale poprosil o změnu termínu splátek. Centropol mu vyhověl, jenže pak najednou přišel dopis, že nezaplatil a bude odpojen.</w:t>
      </w:r>
    </w:p>
    <w:p>
      <w:pPr/>
      <w:r>
        <w:rPr/>
        <w:t xml:space="preserve">Lubomír Pinka, majitel odpojeného domu</w:t>
      </w:r>
    </w:p>
    <w:p>
      <w:pPr/>
      <w:r>
        <w:rPr/>
        <w:t xml:space="preserve">Pan Pinka se snažil s Centropolem domluvit. Má totiž 6 dětí. Nejmladší má dva roky a nejstarší studuje vysokou školu. Bez elektřiny neteče voda, nefunguje topení, nemůžou vařit.  </w:t>
      </w:r>
    </w:p>
    <w:p>
      <w:pPr/>
      <w:r>
        <w:rPr/>
        <w:t xml:space="preserve">Centropol byl ale nekompromisní</w:t>
      </w:r>
    </w:p>
    <w:p>
      <w:pPr/>
      <w:r>
        <w:rPr/>
        <w:t xml:space="preserve">operátorka společnosti Centropol</w:t>
      </w:r>
    </w:p>
    <w:p>
      <w:pPr/>
      <w:r>
        <w:rPr/>
        <w:t xml:space="preserve">Za pravdu dal panu Pinkovi prý i Energetický regulační úřad, jenže další řešení bude pár dní trvat. Starosta Darkovic slíbil, že se pokusí pomoci. Buď připojí dům na sousední čerpací stanici vody a nebo půjčí agregát od hasičů.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803/rodine-z-darkovic-se-6-detma-byla-odpojena-elektr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2026-07-14T06:03:33+02:00</dcterms:created>
  <dcterms:modified xsi:type="dcterms:W3CDTF">2026-07-14T06:03:33+02:00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