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Městské nemocnice Ostrava byl odvolán</w:t>
      </w:r>
    </w:p>
    <w:p>
      <w:pPr/>
      <w:r>
        <w:rPr/>
        <w:t xml:space="preserve">Ostravští radní si v úterý pozvali na kobereček ředitele dvou nejvýznamějších městských organizací. Tomáše Nykla z nemocnice a Romka Kadlučku z dopravního podniku. Měli vysvětlit časté telefony s lobistou Dědicem, který je obviněn z přijetí úplatku v souvislosti s městskými společnostmi. Jejich vysvětlení zřejmě radní nepřesvědčilo.</w:t>
      </w:r>
    </w:p>
    <w:p>
      <w:pPr/>
      <w:r>
        <w:rPr/>
        <w:t xml:space="preserve">Petr Kajnar (nez.), primátor Ostravy</w:t>
      </w:r>
    </w:p>
    <w:p>
      <w:pPr/>
      <w:r>
        <w:rPr/>
        <w:t xml:space="preserve">Nemocnice je příspěvková organizace a tak byl ředitel odvolán radou okamžitě.  Doktora Nykla to překvapilo.</w:t>
      </w:r>
    </w:p>
    <w:p>
      <w:pPr/>
      <w:r>
        <w:rPr/>
        <w:t xml:space="preserve">Tomáš Nykel, odvolaný ředitel Městské nemocnice Ostrava.</w:t>
      </w:r>
    </w:p>
    <w:p>
      <w:pPr/>
      <w:r>
        <w:rPr/>
        <w:t xml:space="preserve">O osudu Romana Kadlučky rozhodne zastupitelstvo v příštím týdnu. Je ale pravděpodobné, že ho čeká stejný osud. Podle opozičního zastupitele Aleše Juchelky, ale ztrácí důvěru i rada města.</w:t>
      </w:r>
    </w:p>
    <w:p>
      <w:pPr/>
      <w:r>
        <w:rPr/>
        <w:t xml:space="preserve">Aleš Juchelka (TOP 09), předseda kontrolního výboru zastupitelstva města</w:t>
      </w:r>
    </w:p>
    <w:p>
      <w:pPr/>
      <w:r>
        <w:rPr/>
        <w:t xml:space="preserve">V souvislosti se zadáváním veřejných zakázek v nemocnici a v dopravním podniku je stíháno 12 osob. Konkrétně se prý jedná o nákup tramvají nebo rekonstrukci pavilonu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30/reditel-mestske-nemocnice-ostrava-byl-odvo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2026-04-29T06:29:15+02:00</dcterms:created>
  <dcterms:modified xsi:type="dcterms:W3CDTF">2026-04-29T06:29:15+02:00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