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O pohár černého zlata v Karviné</w:t>
      </w:r>
    </w:p>
    <w:p>
      <w:pPr/>
      <w:r>
        <w:rPr/>
        <w:t xml:space="preserve">Místo učení v lavicích čekal na děti z třetích až pátých tříd základních škol z Karvinska důležitý fotbalový zápas O pohár černého zlata. Kvůli nepřízni počasí se místo na zeleném trávníku odehrál v hale Kovony.</w:t>
      </w:r>
    </w:p>
    <w:p>
      <w:pPr/>
      <w:r>
        <w:rPr/>
        <w:t xml:space="preserve">Pavla Piatkewiczová, manažerka MFK OKD Karviná</w:t>
      </w:r>
    </w:p>
    <w:p>
      <w:pPr/>
      <w:r>
        <w:rPr/>
        <w:t xml:space="preserve">Do finálových bojů se probojovaly tři školy z Karviné a jedna z Českého Těšína. Bronzovou pozici obsadila českotěšínská polská základní škola Havlíčkova , která zdolala karvinskou Cihelní jasně 3:0.</w:t>
      </w:r>
    </w:p>
    <w:p>
      <w:pPr/>
      <w:r>
        <w:rPr/>
        <w:t xml:space="preserve">Napínavý byl boj o první a druhé místo mezi karvinskou ZŠ Družby a Majakovského. Vlastní gól hráčů z Družby upravil skóre na 1:1 a o vítězi rozhodovaly penalty.</w:t>
      </w:r>
    </w:p>
    <w:p>
      <w:pPr/>
      <w:r>
        <w:rPr/>
        <w:t xml:space="preserve">Největší pohár naplněný uhlím nakonec putoval fotbalistům z Družby.</w:t>
      </w:r>
    </w:p>
    <w:p>
      <w:pPr/>
      <w:r>
        <w:rPr/>
        <w:t xml:space="preserve">anketa, fotbalisté</w:t>
      </w:r>
    </w:p>
    <w:p>
      <w:pPr/>
      <w:r>
        <w:rPr/>
        <w:t xml:space="preserve">Podobný turnaj pořádal místní fotbalový klub i v předešlých letech a byl určen dětem z dětských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46/fotbalovy-turnaj-o-pohar-cerneho-zlat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2026-05-28T04:04:54+02:00</dcterms:created>
  <dcterms:modified xsi:type="dcterms:W3CDTF">2026-05-28T04:04:54+02:00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