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50 let turistického oddílu Karvinská Trojka</w:t>
      </w:r>
    </w:p>
    <w:p>
      <w:pPr/>
      <w:r>
        <w:rPr/>
        <w:t xml:space="preserve">V roce 1968 náležel dva roky oddíl Karvinská Trojka pod organizaci Junák, po jeho rozpuštění přešel pod Československý svaz tělesné výchovy. Nyní oddíl pracuje pod AsociacÍ turistických oddílů mládeže České republiky. Josef Komárek vede tento oddíl od roku 1987.</w:t>
      </w:r>
    </w:p>
    <w:p>
      <w:pPr/>
      <w:r>
        <w:rPr/>
        <w:t xml:space="preserve">Josef Komárek, vedoucí oddílu</w:t>
      </w:r>
    </w:p>
    <w:p>
      <w:pPr/>
      <w:r>
        <w:rPr/>
        <w:t xml:space="preserve">Děti v oddíle získávají cenné zkušenosti, třeba jak přežít v přírodě.</w:t>
      </w:r>
    </w:p>
    <w:p>
      <w:pPr/>
      <w:r>
        <w:rPr/>
        <w:t xml:space="preserve">Josef Komárek, vedoucí oddílu</w:t>
      </w:r>
    </w:p>
    <w:p>
      <w:pPr/>
      <w:r>
        <w:rPr/>
        <w:t xml:space="preserve">anketa, členové oddílu</w:t>
      </w:r>
    </w:p>
    <w:p>
      <w:pPr/>
      <w:r>
        <w:rPr/>
        <w:t xml:space="preserve">Oddíl má pevné kořeny a dokáže připoutat i rodinné příslušníky.</w:t>
      </w:r>
    </w:p>
    <w:p>
      <w:pPr/>
      <w:r>
        <w:rPr/>
        <w:t xml:space="preserve">Michal Schneider, bývalý člen oddílu</w:t>
      </w:r>
    </w:p>
    <w:p>
      <w:pPr/>
      <w:r>
        <w:rPr/>
        <w:t xml:space="preserve">Oddíl má ještě jedno krásné poselství, učí děti zodpovědnosti, prohlubuje kamarádství a upevňuje vztahy mezi staršími a mladšími členy, když musí takzvaně táhnout za jeden provaz.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5848/50-let-turistickeho-oddilu-karvinska-troj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2026-06-18T05:21:34+02:00</dcterms:created>
  <dcterms:modified xsi:type="dcterms:W3CDTF">2026-06-18T05:21:34+02:00</dcterms:modified>
</cp:coreProperties>
</file>

<file path=docProps/custom.xml><?xml version="1.0" encoding="utf-8"?>
<Properties xmlns="http://schemas.openxmlformats.org/officeDocument/2006/custom-properties" xmlns:vt="http://schemas.openxmlformats.org/officeDocument/2006/docPropsVTypes"/>
</file>