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děti vymýšlejí vlastní vynálezy</w:t>
      </w:r>
    </w:p>
    <w:p>
      <w:pPr/>
      <w:r>
        <w:rPr/>
        <w:t xml:space="preserve">Projekt Kids and science dává příležitost dětem ze základních škol vymyslet něco, co ještě nikdo nevymyslel a co by pomohlo zlepšit nebo zjednodušit život. Pár šikovných vynálezců se našlo i na karvinské ZŠ a MŠ Prameny.</w:t>
      </w:r>
    </w:p>
    <w:p>
      <w:pPr/>
      <w:r>
        <w:rPr/>
        <w:t xml:space="preserve">Zuzana Peterková, pomocná lektorka projektu</w:t>
      </w:r>
    </w:p>
    <w:p>
      <w:pPr/>
      <w:r>
        <w:rPr/>
        <w:t xml:space="preserve">Tereza Sobelová, účastnice projektu</w:t>
      </w:r>
    </w:p>
    <w:p>
      <w:pPr/>
      <w:r>
        <w:rPr/>
        <w:t xml:space="preserve">Kristýna Kubienová, účastnice projektu</w:t>
      </w:r>
    </w:p>
    <w:p>
      <w:pPr/>
      <w:r>
        <w:rPr/>
        <w:t xml:space="preserve">Vysoká škola báňská zkouší tyto nápady registrovat přes patentovou ochranu, nicméně pokaždé už takový nápad vymyšlen byl.</w:t>
      </w:r>
    </w:p>
    <w:p>
      <w:pPr/>
      <w:r>
        <w:rPr/>
        <w:t xml:space="preserve">Zuzana Peterková, pomocná lektorka projektu</w:t>
      </w:r>
    </w:p>
    <w:p>
      <w:pPr/>
      <w:r>
        <w:rPr/>
        <w:t xml:space="preserve">Přáním těchto mladých vynálezců je, aby se zrovna jejich nápad ujal natolik, že se stane komerčně vyráběným produktem.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95/v-karvine-deti-vymysleji-vlastni-vynal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2026-05-01T23:27:50+02:00</dcterms:created>
  <dcterms:modified xsi:type="dcterms:W3CDTF">2026-05-01T23:27:50+02:00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