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domovy se setkaly na akci Karviná se baví</w:t>
      </w:r>
    </w:p>
    <w:p>
      <w:pPr/>
      <w:r>
        <w:rPr/>
        <w:t xml:space="preserve">Do Obecního domu Družba zavítaly děti ze 12 dětských domovů a stacionářů, aby se společně pobavily na akci Karviná se baví. Tu už podeváté zorganizoval Rostislav Horáček z místního Klubstenu Karviná.</w:t>
      </w:r>
    </w:p>
    <w:p>
      <w:pPr/>
      <w:r>
        <w:rPr/>
        <w:t xml:space="preserve">Sportovně-charitativní akce Karviná se baví začala krátkou exhibicí ve stolním tenise.</w:t>
      </w:r>
    </w:p>
    <w:p>
      <w:pPr/>
      <w:r>
        <w:rPr/>
        <w:t xml:space="preserve">Ivan Karabec a René Kowal dětem předvedli, čím dokáží stolní tenis hrát a pobavili je i hrou s klauny.</w:t>
      </w:r>
    </w:p>
    <w:p>
      <w:pPr/>
      <w:r>
        <w:rPr/>
        <w:t xml:space="preserve">Po chvíli už patřilo pódium Magdě Reifové, která svým vystoupením potěšila hlavně nejmenší děti. Ty si s Magdou i společně zadováděly. Dětem pak ještě Magda sithla rozdat fotky s podpisem.</w:t>
      </w:r>
    </w:p>
    <w:p>
      <w:pPr/>
      <w:r>
        <w:rPr/>
        <w:t xml:space="preserve">Rostislav Horáček,organizátor akce</w:t>
      </w:r>
    </w:p>
    <w:p>
      <w:pPr/>
      <w:r>
        <w:rPr/>
        <w:t xml:space="preserve">Dětské domovy si domů kromě krásného zážitku odvážely například vstupenky do zoo, lístky na koncert Karla Gotta a velkou radost dětem udělal i pobytový zájezd k moři. Z toho se radoval Čtyřlístek z Ostravy.</w:t>
      </w:r>
    </w:p>
    <w:p>
      <w:pPr/>
      <w:r>
        <w:rPr/>
        <w:t xml:space="preserve">Marcela Štěpánová, Čtyřlístek Ostrava</w:t>
      </w:r>
    </w:p>
    <w:p>
      <w:pPr/>
      <w:r>
        <w:rPr/>
        <w:t xml:space="preserve">S prázdnou neodcházely ani děti s karvinského domova Srdce. Šťastný los jim přidělil nový mobil.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903/detske-domovy-se-setkaly-na-akci-karvina-se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2026-07-10T13:21:59+02:00</dcterms:created>
  <dcterms:modified xsi:type="dcterms:W3CDTF">2026-07-10T13:21:59+02:00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