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4.6.2014,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fotografií Jiřího Kudělky v Novém Jičíně</w:t>
      </w:r>
    </w:p>
    <w:p>
      <w:pPr/>
      <w:r>
        <w:rPr/>
        <w:t xml:space="preserve">Město fotografií - pod tímto názvem prezentuje Jiří Kudělka svou vizuální tvorbu posledních let. Město v jeho případě znamená hlavně Ostrava. Právě tomuto ocelovému koutu Moravy věnuje svou pozornost od počátku osmdesátých let.</w:t>
      </w:r>
    </w:p>
    <w:p>
      <w:pPr/>
      <w:r>
        <w:rPr/>
        <w:t xml:space="preserve">Jiří Kudělka, fotograf, autor výstavy</w:t>
      </w:r>
    </w:p>
    <w:p>
      <w:pPr/>
      <w:r>
        <w:rPr/>
        <w:t xml:space="preserve">Svou vlastní realitu a nové příběhy vytváří Jiří Kudělka grafickou úpravou a dosazováním postav a věcí do původně rozdílných situací.</w:t>
      </w:r>
    </w:p>
    <w:p>
      <w:pPr/>
      <w:r>
        <w:rPr/>
        <w:t xml:space="preserve">Jiří Kudělka, fotograf, autor výstavy</w:t>
      </w:r>
    </w:p>
    <w:p>
      <w:pPr/>
      <w:r>
        <w:rPr/>
        <w:t xml:space="preserve">Do příběhů takzvaných manipulovaných fotografií Jiřího Kudělky můžete nahlédnout v novojičínském Návštěvnickém centru do 30.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5951/mesto-fotografii-jiriho-kudelk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2026-07-10T14:02:47+02:00</dcterms:created>
  <dcterms:modified xsi:type="dcterms:W3CDTF">2026-07-10T14:02:47+02:00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